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平罗县201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-201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学年第二学期期末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中小学教学质量测查安排</w:t>
      </w:r>
    </w:p>
    <w:p>
      <w:pPr>
        <w:spacing w:line="50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一、测查时间安排</w:t>
      </w:r>
    </w:p>
    <w:p>
      <w:pPr>
        <w:spacing w:line="5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314960</wp:posOffset>
                </wp:positionV>
                <wp:extent cx="2245995" cy="907415"/>
                <wp:effectExtent l="635" t="3810" r="8890" b="1841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5995" cy="907415"/>
                          <a:chOff x="0" y="0"/>
                          <a:chExt cx="3558" cy="1370"/>
                        </a:xfrm>
                      </wpg:grpSpPr>
                      <wps:wsp>
                        <wps:cNvPr id="1" name="直接连接符 1"/>
                        <wps:cNvSpPr/>
                        <wps:spPr>
                          <a:xfrm>
                            <a:off x="1779" y="0"/>
                            <a:ext cx="1779" cy="137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接连接符 2"/>
                        <wps:cNvSpPr/>
                        <wps:spPr>
                          <a:xfrm>
                            <a:off x="0" y="685"/>
                            <a:ext cx="3558" cy="685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2365" y="94"/>
                            <a:ext cx="253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2992" y="336"/>
                            <a:ext cx="253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期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918" y="261"/>
                            <a:ext cx="252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科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2408" y="834"/>
                            <a:ext cx="252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596" y="963"/>
                            <a:ext cx="252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时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" name="文本框 8"/>
                        <wps:cNvSpPr txBox="1"/>
                        <wps:spPr>
                          <a:xfrm>
                            <a:off x="1777" y="1077"/>
                            <a:ext cx="252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35pt;margin-top:24.8pt;height:71.45pt;width:176.85pt;z-index:251658240;mso-width-relative:page;mso-height-relative:page;" coordsize="3558,1370" o:gfxdata="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">
                <o:lock v:ext="edit" grouping="f" rotation="f" text="f" aspectratio="f"/>
                <v:line id="_x0000_s1026" o:spid="_x0000_s1026" o:spt="20" style="position:absolute;left:1779;top:0;height:1370;width:1779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_x0000_s1026" o:spid="_x0000_s1026" o:spt="20" style="position:absolute;left:0;top:685;height:685;width:3558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2365;top:94;height:263;width:253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992;top:336;height:262;width:253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期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18;top:261;height:262;width:252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科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408;top:834;height:263;width:252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目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96;top:963;height:263;width:252;" filled="f" stroked="f" coordsize="21600,21600" o:gfxdata="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L+kL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时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777;top:1077;height:262;width:252;" filled="f" stroked="f" coordsize="21600,21600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1—6年级测查安排</w:t>
      </w:r>
    </w:p>
    <w:tbl>
      <w:tblPr>
        <w:tblStyle w:val="3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968"/>
        <w:gridCol w:w="1830"/>
        <w:gridCol w:w="1760"/>
        <w:gridCol w:w="1859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3607" w:type="dxa"/>
            <w:gridSpan w:val="3"/>
            <w:noWrap w:val="0"/>
            <w:vAlign w:val="top"/>
          </w:tcPr>
          <w:p>
            <w:pPr>
              <w:spacing w:line="240" w:lineRule="exact"/>
              <w:ind w:firstLine="420" w:firstLineChars="200"/>
              <w:rPr>
                <w:rFonts w:hint="eastAsia"/>
                <w:szCs w:val="21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7月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7月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7月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09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第一场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8:00—9:40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六年级语文</w:t>
            </w:r>
            <w:r>
              <w:rPr>
                <w:rFonts w:hint="eastAsia" w:ascii="宋体" w:hAnsi="宋体" w:eastAsia="宋体" w:cs="宋体"/>
                <w:szCs w:val="21"/>
              </w:rPr>
              <w:t>*</w:t>
            </w:r>
          </w:p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四年级语文</w:t>
            </w:r>
            <w:r>
              <w:rPr>
                <w:rFonts w:hint="eastAsia" w:ascii="宋体" w:hAnsi="宋体" w:eastAsia="宋体" w:cs="宋体"/>
                <w:szCs w:val="21"/>
              </w:rPr>
              <w:t>*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一</w:t>
            </w:r>
            <w:r>
              <w:rPr>
                <w:rFonts w:hint="eastAsia"/>
                <w:szCs w:val="21"/>
              </w:rPr>
              <w:t>、五年级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left="0" w:leftChars="0" w:right="0" w:rightChars="0" w:firstLine="0" w:firstLineChars="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语  文   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Chars="0" w:right="0" w:right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二、三年</w:t>
            </w:r>
            <w:r>
              <w:rPr>
                <w:rFonts w:hint="eastAsia"/>
                <w:szCs w:val="21"/>
              </w:rPr>
              <w:t xml:space="preserve">年级 </w:t>
            </w:r>
          </w:p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语  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09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第二场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240" w:lineRule="exac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10:20—12:00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六年级数学</w:t>
            </w:r>
            <w:r>
              <w:rPr>
                <w:rFonts w:hint="eastAsia" w:ascii="宋体" w:hAnsi="宋体" w:eastAsia="宋体" w:cs="宋体"/>
                <w:szCs w:val="21"/>
              </w:rPr>
              <w:t>*</w:t>
            </w:r>
          </w:p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四年级数学</w:t>
            </w:r>
            <w:r>
              <w:rPr>
                <w:rFonts w:hint="eastAsia" w:ascii="宋体" w:hAnsi="宋体" w:eastAsia="宋体" w:cs="宋体"/>
                <w:szCs w:val="21"/>
              </w:rPr>
              <w:t>*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一</w:t>
            </w:r>
            <w:r>
              <w:rPr>
                <w:rFonts w:hint="eastAsia"/>
                <w:szCs w:val="21"/>
              </w:rPr>
              <w:t>、五年级</w:t>
            </w:r>
          </w:p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数  学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二、三</w:t>
            </w:r>
            <w:r>
              <w:rPr>
                <w:rFonts w:hint="eastAsia"/>
                <w:szCs w:val="21"/>
              </w:rPr>
              <w:t>年级</w:t>
            </w:r>
          </w:p>
          <w:p>
            <w:pPr>
              <w:spacing w:line="240" w:lineRule="exact"/>
              <w:ind w:left="0" w:leftChars="0" w:right="0" w:rightChars="0" w:firstLine="0" w:firstLineChars="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数  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809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第三场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14:30—15:30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六年级英语</w:t>
            </w:r>
            <w:r>
              <w:rPr>
                <w:rFonts w:hint="eastAsia" w:ascii="宋体" w:hAnsi="宋体" w:eastAsia="宋体" w:cs="宋体"/>
                <w:szCs w:val="21"/>
              </w:rPr>
              <w:t>*</w:t>
            </w:r>
          </w:p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四年级英语</w:t>
            </w:r>
            <w:r>
              <w:rPr>
                <w:rFonts w:hint="eastAsia" w:ascii="宋体" w:hAnsi="宋体" w:eastAsia="宋体" w:cs="宋体"/>
                <w:szCs w:val="21"/>
              </w:rPr>
              <w:t>*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五年级英语  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spacing w:line="240" w:lineRule="exact"/>
              <w:ind w:left="0" w:leftChars="0" w:right="0" w:rightChars="0" w:firstLine="0" w:firstLineChars="0"/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spacing w:line="3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带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*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号为重点测查科目</w:t>
      </w:r>
    </w:p>
    <w:p>
      <w:pPr>
        <w:spacing w:line="5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8年级测查安排</w:t>
      </w:r>
    </w:p>
    <w:tbl>
      <w:tblPr>
        <w:tblStyle w:val="3"/>
        <w:tblpPr w:leftFromText="180" w:rightFromText="180" w:vertAnchor="text" w:horzAnchor="page" w:tblpX="1792" w:tblpY="189"/>
        <w:tblOverlap w:val="never"/>
        <w:tblW w:w="88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625"/>
        <w:gridCol w:w="2901"/>
        <w:gridCol w:w="24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3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日  期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时  间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测试年级科目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Times New Roman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上午</w:t>
            </w:r>
          </w:p>
        </w:tc>
        <w:tc>
          <w:tcPr>
            <w:tcW w:w="2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8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:0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 xml:space="preserve">0 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-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10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:0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0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七年级语文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八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年级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语文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2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10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:2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0-12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:2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0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七年级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数学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八年级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数学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下午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ind w:firstLine="480" w:firstLineChars="200"/>
              <w:jc w:val="both"/>
              <w:rPr>
                <w:rFonts w:hint="default" w:ascii="Times New Roman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  <w:lang w:val="en-US" w:eastAsia="zh-CN"/>
              </w:rPr>
              <w:t>:3</w:t>
            </w:r>
            <w:r>
              <w:rPr>
                <w:rFonts w:hint="eastAsia"/>
                <w:szCs w:val="21"/>
              </w:rPr>
              <w:t>0—16</w:t>
            </w:r>
            <w:r>
              <w:rPr>
                <w:rFonts w:hint="eastAsia"/>
                <w:szCs w:val="21"/>
                <w:lang w:val="en-US" w:eastAsia="zh-CN"/>
              </w:rPr>
              <w:t>:3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七年级英语*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 xml:space="preserve"> 14:30-16:10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八年级物理*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Times New Roman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日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上午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/>
                <w:b w:val="0"/>
                <w:i w:val="0"/>
                <w:snapToGrid/>
                <w:color w:val="000000"/>
                <w:sz w:val="24"/>
                <w:szCs w:val="24"/>
                <w:shd w:val="clear" w:color="auto" w:fill="FFF7F5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8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:0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 xml:space="preserve">0 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-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10:0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0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八年级英语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eastAsia="宋体"/>
                <w:b w:val="0"/>
                <w:i w:val="0"/>
                <w:snapToGrid/>
                <w:color w:val="000000"/>
                <w:sz w:val="24"/>
                <w:szCs w:val="24"/>
                <w:shd w:val="clear" w:color="auto" w:fill="FFF7F5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8:0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 xml:space="preserve">0 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-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9:4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0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七年级道法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/>
                <w:b w:val="0"/>
                <w:i w:val="0"/>
                <w:snapToGrid/>
                <w:color w:val="000000"/>
                <w:sz w:val="24"/>
                <w:szCs w:val="24"/>
                <w:shd w:val="clear" w:color="auto" w:fill="FFF7F5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10:2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 xml:space="preserve">0 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-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1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1:2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0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FFF7F5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八年级历史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</w:p>
        </w:tc>
        <w:tc>
          <w:tcPr>
            <w:tcW w:w="2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七年级地理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下午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14:3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 xml:space="preserve">0 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-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1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6:1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0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八年级道法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日</w:t>
            </w:r>
          </w:p>
        </w:tc>
        <w:tc>
          <w:tcPr>
            <w:tcW w:w="162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上午</w:t>
            </w:r>
          </w:p>
        </w:tc>
        <w:tc>
          <w:tcPr>
            <w:tcW w:w="2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8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:0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 xml:space="preserve">0 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-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9:0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0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七年级生物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</w:p>
        </w:tc>
        <w:tc>
          <w:tcPr>
            <w:tcW w:w="2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八年级地理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9:2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 xml:space="preserve">0 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-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1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0:2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0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七年级历史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z w:val="24"/>
                <w:szCs w:val="24"/>
              </w:rPr>
            </w:pPr>
          </w:p>
        </w:tc>
        <w:tc>
          <w:tcPr>
            <w:tcW w:w="2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shd w:val="clear" w:color="auto" w:fill="auto"/>
                <w:lang w:eastAsia="zh-CN"/>
              </w:rPr>
              <w:t>八年级生物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240" w:lineRule="exact"/>
        <w:ind w:right="0" w:rightChars="0"/>
        <w:textAlignment w:val="auto"/>
        <w:outlineLvl w:val="9"/>
        <w:rPr>
          <w:rFonts w:hint="eastAsia"/>
          <w:sz w:val="24"/>
          <w:szCs w:val="24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eastAsia="zh-CN"/>
        </w:rPr>
        <w:t>备注：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eastAsia="zh-CN"/>
        </w:rPr>
        <w:t>七、八年级语文、数学、英语考试时间为120分钟，史、地、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 xml:space="preserve">   </w:t>
      </w:r>
    </w:p>
    <w:p>
      <w:pPr>
        <w:spacing w:line="300" w:lineRule="exact"/>
        <w:rPr>
          <w:rFonts w:hint="eastAsia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eastAsia="zh-CN"/>
        </w:rPr>
        <w:t>生考试时间为60分钟，其它科目为100分钟。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 w:val="0"/>
          <w:spacing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spacing w:val="0"/>
          <w:sz w:val="44"/>
          <w:szCs w:val="44"/>
          <w:lang w:val="en-US" w:eastAsia="zh-CN"/>
        </w:rPr>
        <w:t>2018-</w:t>
      </w:r>
      <w:r>
        <w:rPr>
          <w:rFonts w:hint="eastAsia" w:ascii="方正小标宋_GBK" w:hAnsi="方正小标宋_GBK" w:eastAsia="方正小标宋_GBK" w:cs="方正小标宋_GBK"/>
          <w:b/>
          <w:bCs w:val="0"/>
          <w:spacing w:val="0"/>
          <w:sz w:val="44"/>
          <w:szCs w:val="44"/>
        </w:rPr>
        <w:t>201</w:t>
      </w:r>
      <w:r>
        <w:rPr>
          <w:rFonts w:hint="eastAsia" w:ascii="方正小标宋_GBK" w:hAnsi="方正小标宋_GBK" w:eastAsia="方正小标宋_GBK" w:cs="方正小标宋_GBK"/>
          <w:b/>
          <w:bCs w:val="0"/>
          <w:spacing w:val="0"/>
          <w:sz w:val="44"/>
          <w:szCs w:val="44"/>
          <w:lang w:val="en-US" w:eastAsia="zh-CN"/>
        </w:rPr>
        <w:t>9学年度第二学期</w:t>
      </w:r>
      <w:r>
        <w:rPr>
          <w:rFonts w:hint="eastAsia" w:ascii="方正小标宋_GBK" w:hAnsi="方正小标宋_GBK" w:eastAsia="方正小标宋_GBK" w:cs="方正小标宋_GBK"/>
          <w:b/>
          <w:bCs w:val="0"/>
          <w:spacing w:val="0"/>
          <w:sz w:val="44"/>
          <w:szCs w:val="44"/>
          <w:lang w:eastAsia="zh-CN"/>
        </w:rPr>
        <w:t>中小学重点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 w:val="0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spacing w:val="0"/>
          <w:sz w:val="44"/>
          <w:szCs w:val="44"/>
          <w:lang w:eastAsia="zh-CN"/>
        </w:rPr>
        <w:t>抽测学科</w:t>
      </w:r>
      <w:r>
        <w:rPr>
          <w:rFonts w:hint="eastAsia" w:ascii="方正小标宋_GBK" w:hAnsi="方正小标宋_GBK" w:eastAsia="方正小标宋_GBK" w:cs="方正小标宋_GBK"/>
          <w:b/>
          <w:bCs w:val="0"/>
          <w:spacing w:val="0"/>
          <w:sz w:val="44"/>
          <w:szCs w:val="44"/>
        </w:rPr>
        <w:t>教学水平测试办法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中小学</w:t>
      </w:r>
      <w:r>
        <w:rPr>
          <w:rFonts w:hint="eastAsia" w:ascii="仿宋_GB2312" w:hAnsi="仿宋_GB2312" w:eastAsia="仿宋_GB2312" w:cs="仿宋_GB2312"/>
          <w:sz w:val="32"/>
          <w:szCs w:val="32"/>
        </w:rPr>
        <w:t>教学质量监管力度，本年度小学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四年级语文、数学、英语，六</w:t>
      </w:r>
      <w:r>
        <w:rPr>
          <w:rFonts w:hint="eastAsia" w:ascii="仿宋_GB2312" w:hAnsi="仿宋_GB2312" w:eastAsia="仿宋_GB2312" w:cs="仿宋_GB2312"/>
          <w:sz w:val="32"/>
          <w:szCs w:val="32"/>
        </w:rPr>
        <w:t>年级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语文、数学、英语和初中七年级语文、数学、英语学科，八年级语文、数学、物理</w:t>
      </w:r>
      <w:r>
        <w:rPr>
          <w:rFonts w:hint="eastAsia" w:ascii="仿宋_GB2312" w:hAnsi="仿宋_GB2312" w:eastAsia="仿宋_GB2312" w:cs="仿宋_GB2312"/>
          <w:sz w:val="32"/>
          <w:szCs w:val="32"/>
        </w:rPr>
        <w:t>采取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学校教研合作体负责的</w:t>
      </w:r>
      <w:r>
        <w:rPr>
          <w:rFonts w:hint="eastAsia" w:ascii="仿宋_GB2312" w:hAnsi="仿宋_GB2312" w:eastAsia="仿宋_GB2312" w:cs="仿宋_GB2312"/>
          <w:sz w:val="32"/>
          <w:szCs w:val="32"/>
        </w:rPr>
        <w:t>考务管理办法。包括监考、阅卷、登分、汇总、分析、上报等。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教研合作体划分</w:t>
      </w:r>
    </w:p>
    <w:tbl>
      <w:tblPr>
        <w:tblStyle w:val="3"/>
        <w:tblW w:w="92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3"/>
        <w:gridCol w:w="4050"/>
        <w:gridCol w:w="2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牵头学校及负责人</w:t>
            </w:r>
          </w:p>
        </w:tc>
        <w:tc>
          <w:tcPr>
            <w:tcW w:w="4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教研合作体学校</w:t>
            </w:r>
          </w:p>
        </w:tc>
        <w:tc>
          <w:tcPr>
            <w:tcW w:w="29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责任督查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城关八小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侯燕</w:t>
            </w:r>
          </w:p>
        </w:tc>
        <w:tc>
          <w:tcPr>
            <w:tcW w:w="4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城关八小</w:t>
            </w:r>
          </w:p>
        </w:tc>
        <w:tc>
          <w:tcPr>
            <w:tcW w:w="29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eastAsia="zh-CN"/>
              </w:rPr>
              <w:t>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tabs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eastAsia="zh-CN"/>
              </w:rPr>
              <w:t>负责人：靳月琴</w:t>
            </w:r>
          </w:p>
          <w:p>
            <w:pPr>
              <w:keepNext w:val="0"/>
              <w:keepLines w:val="0"/>
              <w:pageBreakBefore w:val="0"/>
              <w:tabs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eastAsia="zh-CN"/>
              </w:rPr>
              <w:t>成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eastAsia="zh-CN"/>
              </w:rPr>
              <w:t>员：任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eastAsia="zh-CN"/>
              </w:rPr>
              <w:t>涛</w:t>
            </w:r>
          </w:p>
          <w:p>
            <w:pPr>
              <w:keepNext w:val="0"/>
              <w:keepLines w:val="0"/>
              <w:pageBreakBefore w:val="0"/>
              <w:tabs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eastAsia="zh-CN"/>
              </w:rPr>
              <w:t>马翠琴</w:t>
            </w:r>
          </w:p>
          <w:p>
            <w:pPr>
              <w:keepNext w:val="0"/>
              <w:keepLines w:val="0"/>
              <w:pageBreakBefore w:val="0"/>
              <w:tabs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eastAsia="zh-CN"/>
              </w:rPr>
              <w:t>吴国杰</w:t>
            </w:r>
          </w:p>
          <w:p>
            <w:pPr>
              <w:keepNext w:val="0"/>
              <w:keepLines w:val="0"/>
              <w:pageBreakBefore w:val="0"/>
              <w:tabs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eastAsia="zh-CN"/>
              </w:rPr>
              <w:t>明</w:t>
            </w:r>
          </w:p>
          <w:p>
            <w:pPr>
              <w:keepNext w:val="0"/>
              <w:keepLines w:val="0"/>
              <w:pageBreakBefore w:val="0"/>
              <w:tabs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河东地区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tabs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 xml:space="preserve">余永忠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tabs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成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员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t>常学明</w:t>
            </w:r>
          </w:p>
          <w:p>
            <w:pPr>
              <w:keepNext w:val="0"/>
              <w:keepLines w:val="0"/>
              <w:pageBreakBefore w:val="0"/>
              <w:tabs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孔建平</w:t>
            </w:r>
          </w:p>
          <w:p>
            <w:pPr>
              <w:keepNext w:val="0"/>
              <w:keepLines w:val="0"/>
              <w:pageBreakBefore w:val="0"/>
              <w:tabs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eastAsia="zh-CN"/>
              </w:rPr>
              <w:t>莫慧珍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tabs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  <w:t xml:space="preserve">        王惠荣       </w:t>
            </w:r>
          </w:p>
          <w:p>
            <w:pPr>
              <w:keepNext w:val="0"/>
              <w:keepLines w:val="0"/>
              <w:pageBreakBefore w:val="0"/>
              <w:tabs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北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tabs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负责人：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t>马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t xml:space="preserve">成      </w:t>
            </w:r>
          </w:p>
          <w:p>
            <w:pPr>
              <w:keepNext w:val="0"/>
              <w:keepLines w:val="0"/>
              <w:pageBreakBefore w:val="0"/>
              <w:tabs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t>成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t>员：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波</w:t>
            </w:r>
          </w:p>
          <w:p>
            <w:pPr>
              <w:keepNext w:val="0"/>
              <w:keepLines w:val="0"/>
              <w:pageBreakBefore w:val="0"/>
              <w:tabs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吴建平</w:t>
            </w:r>
          </w:p>
          <w:p>
            <w:pPr>
              <w:keepNext w:val="0"/>
              <w:keepLines w:val="0"/>
              <w:pageBreakBefore w:val="0"/>
              <w:tabs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912" w:firstLineChars="40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val="en-US" w:eastAsia="zh-CN"/>
              </w:rPr>
              <w:t>蒋幸福</w:t>
            </w:r>
          </w:p>
          <w:p>
            <w:pPr>
              <w:keepNext w:val="0"/>
              <w:keepLines w:val="0"/>
              <w:pageBreakBefore w:val="0"/>
              <w:tabs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eastAsia="zh-CN"/>
              </w:rPr>
              <w:t>南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eastAsia="zh-CN"/>
              </w:rPr>
              <w:t>片：</w:t>
            </w:r>
          </w:p>
          <w:p>
            <w:pPr>
              <w:keepNext w:val="0"/>
              <w:keepLines w:val="0"/>
              <w:pageBreakBefore w:val="0"/>
              <w:tabs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 xml:space="preserve">负责人：马利民    </w:t>
            </w:r>
          </w:p>
          <w:p>
            <w:pPr>
              <w:keepNext w:val="0"/>
              <w:keepLines w:val="0"/>
              <w:pageBreakBefore w:val="0"/>
              <w:tabs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成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员：秦宗林</w:t>
            </w:r>
          </w:p>
          <w:p>
            <w:pPr>
              <w:widowControl/>
              <w:spacing w:line="300" w:lineRule="exact"/>
              <w:ind w:firstLine="456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吴秀萍</w:t>
            </w:r>
          </w:p>
          <w:p>
            <w:pPr>
              <w:widowControl/>
              <w:spacing w:line="300" w:lineRule="exact"/>
              <w:ind w:firstLine="456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eastAsia="zh-CN"/>
              </w:rPr>
              <w:t>张自亮</w:t>
            </w:r>
          </w:p>
          <w:p>
            <w:pPr>
              <w:widowControl/>
              <w:spacing w:line="300" w:lineRule="exact"/>
              <w:ind w:firstLine="456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城关一小</w:t>
            </w:r>
          </w:p>
        </w:tc>
        <w:tc>
          <w:tcPr>
            <w:tcW w:w="292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城关五小</w:t>
            </w:r>
          </w:p>
        </w:tc>
        <w:tc>
          <w:tcPr>
            <w:tcW w:w="292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红崖子中心</w:t>
            </w:r>
          </w:p>
        </w:tc>
        <w:tc>
          <w:tcPr>
            <w:tcW w:w="292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头闸九年制小学部</w:t>
            </w:r>
          </w:p>
        </w:tc>
        <w:tc>
          <w:tcPr>
            <w:tcW w:w="292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城关二小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陈永兵</w:t>
            </w:r>
          </w:p>
        </w:tc>
        <w:tc>
          <w:tcPr>
            <w:tcW w:w="4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城关二小</w:t>
            </w:r>
          </w:p>
        </w:tc>
        <w:tc>
          <w:tcPr>
            <w:tcW w:w="292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陶乐二小</w:t>
            </w:r>
          </w:p>
        </w:tc>
        <w:tc>
          <w:tcPr>
            <w:tcW w:w="292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黄渠桥中心</w:t>
            </w:r>
          </w:p>
        </w:tc>
        <w:tc>
          <w:tcPr>
            <w:tcW w:w="292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渠口九年制小学部</w:t>
            </w:r>
          </w:p>
        </w:tc>
        <w:tc>
          <w:tcPr>
            <w:tcW w:w="292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通伏小学</w:t>
            </w:r>
          </w:p>
        </w:tc>
        <w:tc>
          <w:tcPr>
            <w:tcW w:w="2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城关回小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王创立</w:t>
            </w:r>
          </w:p>
        </w:tc>
        <w:tc>
          <w:tcPr>
            <w:tcW w:w="4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城关回小</w:t>
            </w:r>
          </w:p>
        </w:tc>
        <w:tc>
          <w:tcPr>
            <w:tcW w:w="292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灵沙中心  </w:t>
            </w:r>
          </w:p>
        </w:tc>
        <w:tc>
          <w:tcPr>
            <w:tcW w:w="292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宝丰中心</w:t>
            </w:r>
          </w:p>
        </w:tc>
        <w:tc>
          <w:tcPr>
            <w:tcW w:w="292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高庄小学</w:t>
            </w:r>
          </w:p>
        </w:tc>
        <w:tc>
          <w:tcPr>
            <w:tcW w:w="292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灵沙九年制小学部</w:t>
            </w:r>
          </w:p>
        </w:tc>
        <w:tc>
          <w:tcPr>
            <w:tcW w:w="292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城关四小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张国军</w:t>
            </w:r>
          </w:p>
        </w:tc>
        <w:tc>
          <w:tcPr>
            <w:tcW w:w="4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城关四小</w:t>
            </w:r>
          </w:p>
        </w:tc>
        <w:tc>
          <w:tcPr>
            <w:tcW w:w="292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陶乐一小</w:t>
            </w:r>
          </w:p>
        </w:tc>
        <w:tc>
          <w:tcPr>
            <w:tcW w:w="292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庙庙湖小学</w:t>
            </w:r>
          </w:p>
        </w:tc>
        <w:tc>
          <w:tcPr>
            <w:tcW w:w="292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城关七小</w:t>
            </w:r>
          </w:p>
        </w:tc>
        <w:tc>
          <w:tcPr>
            <w:tcW w:w="292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黄渠桥九年制小学部</w:t>
            </w:r>
          </w:p>
        </w:tc>
        <w:tc>
          <w:tcPr>
            <w:tcW w:w="292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城关六小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安韶娟</w:t>
            </w:r>
          </w:p>
        </w:tc>
        <w:tc>
          <w:tcPr>
            <w:tcW w:w="4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城关六小</w:t>
            </w:r>
          </w:p>
        </w:tc>
        <w:tc>
          <w:tcPr>
            <w:tcW w:w="292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崇岗寄宿制小学   </w:t>
            </w:r>
          </w:p>
        </w:tc>
        <w:tc>
          <w:tcPr>
            <w:tcW w:w="292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崇岗九年制小学部</w:t>
            </w:r>
          </w:p>
        </w:tc>
        <w:tc>
          <w:tcPr>
            <w:tcW w:w="292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姚伏小学</w:t>
            </w:r>
          </w:p>
        </w:tc>
        <w:tc>
          <w:tcPr>
            <w:tcW w:w="292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22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沙湖小学</w:t>
            </w:r>
          </w:p>
        </w:tc>
        <w:tc>
          <w:tcPr>
            <w:tcW w:w="292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平罗回民初级中学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沙瑞萍</w:t>
            </w:r>
          </w:p>
        </w:tc>
        <w:tc>
          <w:tcPr>
            <w:tcW w:w="4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平罗回民初级中学</w:t>
            </w:r>
          </w:p>
        </w:tc>
        <w:tc>
          <w:tcPr>
            <w:tcW w:w="2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2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平罗五中</w:t>
            </w:r>
          </w:p>
        </w:tc>
        <w:tc>
          <w:tcPr>
            <w:tcW w:w="2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22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陶乐中学</w:t>
            </w:r>
          </w:p>
        </w:tc>
        <w:tc>
          <w:tcPr>
            <w:tcW w:w="2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22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4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崇岗九年制中学部</w:t>
            </w:r>
          </w:p>
        </w:tc>
        <w:tc>
          <w:tcPr>
            <w:tcW w:w="2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22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平罗四中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王学强</w:t>
            </w:r>
          </w:p>
        </w:tc>
        <w:tc>
          <w:tcPr>
            <w:tcW w:w="4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平罗四中</w:t>
            </w:r>
          </w:p>
        </w:tc>
        <w:tc>
          <w:tcPr>
            <w:tcW w:w="2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2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平罗七中</w:t>
            </w:r>
          </w:p>
        </w:tc>
        <w:tc>
          <w:tcPr>
            <w:tcW w:w="29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22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黄渠桥九年制中学部</w:t>
            </w:r>
          </w:p>
        </w:tc>
        <w:tc>
          <w:tcPr>
            <w:tcW w:w="29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22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灵沙九年制中学部</w:t>
            </w:r>
          </w:p>
        </w:tc>
        <w:tc>
          <w:tcPr>
            <w:tcW w:w="29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教研合作体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的具体职责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合作体牵头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学校要在考</w:t>
      </w:r>
      <w:r>
        <w:rPr>
          <w:rFonts w:hint="eastAsia" w:ascii="仿宋_GB2312" w:hAnsi="仿宋_GB2312" w:eastAsia="仿宋_GB2312" w:cs="仿宋_GB2312"/>
          <w:sz w:val="32"/>
          <w:szCs w:val="32"/>
        </w:rPr>
        <w:t>前召开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合作体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学校考务工作会议，根据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合作体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统一安排本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合作体</w:t>
      </w:r>
      <w:r>
        <w:rPr>
          <w:rFonts w:hint="eastAsia" w:ascii="仿宋_GB2312" w:hAnsi="仿宋_GB2312" w:eastAsia="仿宋_GB2312" w:cs="仿宋_GB2312"/>
          <w:sz w:val="32"/>
          <w:szCs w:val="32"/>
        </w:rPr>
        <w:t>考务工作。具体包括提卷、分卷、监考、阅卷、登分、汇总、卷面分析、上报成绩等。每个环节都要周密安排，做实、做细，做到万无一失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合作体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各成员学校要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按照要求如实将本校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四、六、七、八</w:t>
      </w:r>
      <w:r>
        <w:rPr>
          <w:rFonts w:hint="eastAsia" w:ascii="仿宋_GB2312" w:hAnsi="仿宋_GB2312" w:eastAsia="仿宋_GB2312" w:cs="仿宋_GB2312"/>
          <w:sz w:val="32"/>
          <w:szCs w:val="32"/>
        </w:rPr>
        <w:t>年级学生数及监考教师数上报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到负责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学校，积极配合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学校做好各项考务工作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后勤保障工作。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三、考务要求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合作体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考务会：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合作体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负责人务必于201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日前召开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合作体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考前会议，协调监考、评卷教师的调配及生活问题，安排本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合作体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考务工作。并与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日前将本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合作体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考务安排报教研室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张晓利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老师处。</w:t>
      </w:r>
    </w:p>
    <w:p>
      <w:pPr>
        <w:keepNext w:val="0"/>
        <w:keepLines w:val="0"/>
        <w:pageBreakBefore w:val="0"/>
        <w:widowControl w:val="0"/>
        <w:tabs>
          <w:tab w:val="left" w:pos="6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2.安全工作：每所学校必须指定一名负责人带队，负责交通安全、试卷安全、考场安全、巡视等工作，确保考试期间无事故发生。</w:t>
      </w:r>
    </w:p>
    <w:p>
      <w:pPr>
        <w:keepNext w:val="0"/>
        <w:keepLines w:val="0"/>
        <w:pageBreakBefore w:val="0"/>
        <w:widowControl w:val="0"/>
        <w:tabs>
          <w:tab w:val="left" w:pos="6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3.试卷领取和保管：各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合作体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负责人要安排好各学校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提卷、分卷、试卷保管及发卷和收卷工作。确保每个环节不出纰漏，考试井然有序，成绩真实可信。</w:t>
      </w:r>
    </w:p>
    <w:p>
      <w:pPr>
        <w:keepNext w:val="0"/>
        <w:keepLines w:val="0"/>
        <w:pageBreakBefore w:val="0"/>
        <w:widowControl w:val="0"/>
        <w:tabs>
          <w:tab w:val="left" w:pos="6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4.监考工作：监考教师由学校每场按师生1:25比例选派，调方监考，本校不监考本校。除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巡查人员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进入考场外，其他人员一律不得进入考场。做到在黑板上标明监考人员姓名、学校、举报电话。举报电话为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3816136  3816134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.考场安排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实行单人单桌，每场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原则上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不超过30人。</w:t>
      </w:r>
    </w:p>
    <w:p>
      <w:pPr>
        <w:keepNext w:val="0"/>
        <w:keepLines w:val="0"/>
        <w:pageBreakBefore w:val="0"/>
        <w:widowControl w:val="0"/>
        <w:tabs>
          <w:tab w:val="left" w:pos="6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.评卷工作：设立评卷组和审核组。阅卷实行流水作业，严防漏批、错批、错算现象。审核做到认真负责，严格把关。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本年级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任课教师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不得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参与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本年级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阅卷工作，如违反，以教学事故层层追责。</w:t>
      </w:r>
    </w:p>
    <w:p>
      <w:pPr>
        <w:keepNext w:val="0"/>
        <w:keepLines w:val="0"/>
        <w:pageBreakBefore w:val="0"/>
        <w:widowControl w:val="0"/>
        <w:tabs>
          <w:tab w:val="left" w:pos="6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.登分工作：落实三人三校登分制，分工明确。</w:t>
      </w:r>
    </w:p>
    <w:p>
      <w:pPr>
        <w:keepNext w:val="0"/>
        <w:keepLines w:val="0"/>
        <w:pageBreakBefore w:val="0"/>
        <w:widowControl w:val="0"/>
        <w:tabs>
          <w:tab w:val="left" w:pos="6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7.接待工作：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各学校安排专人做好后勤工作。如：水、电、录音机、胶水、订书机（钉）等考试所需的各项物品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生活安排工作。</w:t>
      </w:r>
    </w:p>
    <w:p>
      <w:pPr>
        <w:keepNext w:val="0"/>
        <w:keepLines w:val="0"/>
        <w:pageBreakBefore w:val="0"/>
        <w:widowControl w:val="0"/>
        <w:tabs>
          <w:tab w:val="left" w:pos="6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.各学校务必在201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日前将测查科目的学生数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、考场安排、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监考教师数按规定比例上</w:t>
      </w:r>
      <w:r>
        <w:rPr>
          <w:rFonts w:hint="eastAsia" w:ascii="仿宋_GB2312" w:hAnsi="仿宋_GB2312" w:eastAsia="仿宋_GB2312" w:cs="仿宋_GB2312"/>
          <w:sz w:val="32"/>
          <w:szCs w:val="32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合作体负责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学校。</w:t>
      </w:r>
    </w:p>
    <w:p>
      <w:pPr>
        <w:keepNext w:val="0"/>
        <w:keepLines w:val="0"/>
        <w:pageBreakBefore w:val="0"/>
        <w:widowControl w:val="0"/>
        <w:tabs>
          <w:tab w:val="left" w:pos="6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.测查成绩汇总表由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合作体负责</w:t>
      </w:r>
      <w:r>
        <w:rPr>
          <w:rFonts w:hint="eastAsia" w:ascii="仿宋_GB2312" w:hAnsi="仿宋_GB2312" w:eastAsia="仿宋_GB2312" w:cs="仿宋_GB2312"/>
          <w:sz w:val="32"/>
          <w:szCs w:val="32"/>
        </w:rPr>
        <w:t>校长审核签字盖章后于201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，小学</w:t>
      </w:r>
      <w:r>
        <w:rPr>
          <w:rFonts w:hint="eastAsia" w:ascii="仿宋_GB2312" w:hAnsi="仿宋_GB2312" w:eastAsia="仿宋_GB2312" w:cs="仿宋_GB2312"/>
          <w:sz w:val="32"/>
          <w:szCs w:val="32"/>
        </w:rPr>
        <w:t>报教研室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马冬青</w:t>
      </w:r>
      <w:r>
        <w:rPr>
          <w:rFonts w:hint="eastAsia" w:ascii="仿宋_GB2312" w:hAnsi="仿宋_GB2312" w:eastAsia="仿宋_GB2312" w:cs="仿宋_GB2312"/>
          <w:sz w:val="32"/>
          <w:szCs w:val="32"/>
        </w:rPr>
        <w:t>老师处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，中学报教研室陈万荣老师处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6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.各学校严格按照上述要求，认真安排，如有违反，酌情在教学成绩中扣除相应分值，对相关校长、责任人进行追责。</w:t>
      </w:r>
    </w:p>
    <w:p>
      <w:pPr>
        <w:keepNext w:val="0"/>
        <w:keepLines w:val="0"/>
        <w:pageBreakBefore w:val="0"/>
        <w:widowControl w:val="0"/>
        <w:tabs>
          <w:tab w:val="left" w:pos="6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各校要切实加强领导，严肃考风考纪，强化考试期间安全、卫生教育工作，认真组织监考、阅卷和成绩统计工作，为科学评价教育教学质量提供真实的依据。期末统测期间，教体局将安排专人对各校巡视督查，并对阅卷工作进行抽查监控。</w:t>
      </w:r>
    </w:p>
    <w:p>
      <w:pPr>
        <w:keepNext w:val="0"/>
        <w:keepLines w:val="0"/>
        <w:pageBreakBefore w:val="0"/>
        <w:widowControl w:val="0"/>
        <w:tabs>
          <w:tab w:val="left" w:pos="6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spacing w:line="56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平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6"/>
          <w:sz w:val="44"/>
          <w:szCs w:val="44"/>
        </w:rPr>
        <w:t>罗县201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6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6"/>
          <w:sz w:val="44"/>
          <w:szCs w:val="44"/>
        </w:rPr>
        <w:t>-201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6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6"/>
          <w:sz w:val="44"/>
          <w:szCs w:val="44"/>
        </w:rPr>
        <w:t>学年第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6"/>
          <w:sz w:val="44"/>
          <w:szCs w:val="44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6"/>
          <w:sz w:val="44"/>
          <w:szCs w:val="44"/>
        </w:rPr>
        <w:t>学期期末中小学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教学质量测查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及阅卷巡视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安排</w:t>
      </w:r>
    </w:p>
    <w:p>
      <w:pPr>
        <w:spacing w:line="560" w:lineRule="exact"/>
        <w:rPr>
          <w:rFonts w:hint="eastAsia"/>
          <w:sz w:val="28"/>
          <w:szCs w:val="28"/>
        </w:rPr>
      </w:pPr>
    </w:p>
    <w:tbl>
      <w:tblPr>
        <w:tblStyle w:val="3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1255"/>
        <w:gridCol w:w="1475"/>
        <w:gridCol w:w="2417"/>
        <w:gridCol w:w="2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lang w:eastAsia="zh-CN"/>
              </w:rPr>
              <w:t>巡视组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eastAsia="zh-CN"/>
              </w:rPr>
              <w:t>组长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eastAsia="zh-CN"/>
              </w:rPr>
              <w:t>副组长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eastAsia="zh-CN"/>
              </w:rPr>
              <w:t>成员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eastAsia="zh-CN"/>
              </w:rPr>
              <w:t>巡视学校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eastAsia="zh-CN"/>
              </w:rPr>
              <w:t>机动组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eastAsia="zh-CN"/>
              </w:rPr>
              <w:t>雍珍善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eastAsia="zh-CN"/>
              </w:rPr>
              <w:t>胡淑娟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 xml:space="preserve"> 张玉琴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石德文 胡新华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 xml:space="preserve"> 何艳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eastAsia="zh-CN"/>
              </w:rPr>
              <w:t>全县各学校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eastAsia="zh-CN"/>
              </w:rPr>
              <w:t>巡视第一组</w:t>
            </w:r>
          </w:p>
        </w:tc>
        <w:tc>
          <w:tcPr>
            <w:tcW w:w="12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eastAsia="zh-CN"/>
              </w:rPr>
              <w:t>张红旗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eastAsia="zh-CN"/>
              </w:rPr>
              <w:t>黄永萍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eastAsia="zh-CN"/>
              </w:rPr>
              <w:t>小学部教研员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eastAsia="zh-CN"/>
              </w:rPr>
              <w:t>全县各小学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eastAsia="zh-CN"/>
              </w:rPr>
              <w:t>巡视第二组</w:t>
            </w:r>
          </w:p>
        </w:tc>
        <w:tc>
          <w:tcPr>
            <w:tcW w:w="1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eastAsia="zh-CN"/>
              </w:rPr>
              <w:t>杨会平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eastAsia="zh-CN"/>
              </w:rPr>
              <w:t>中学部教研员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eastAsia="zh-CN"/>
              </w:rPr>
              <w:t>全县各中学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4" w:hRule="atLeast"/>
        </w:trPr>
        <w:tc>
          <w:tcPr>
            <w:tcW w:w="19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eastAsia="zh-CN"/>
              </w:rPr>
              <w:t>巡视职责</w:t>
            </w:r>
          </w:p>
        </w:tc>
        <w:tc>
          <w:tcPr>
            <w:tcW w:w="761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1.试卷保密工作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2.考场纪律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3.考试及阅卷期间卫生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4.学校安全工作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5.指导把握阅卷时尺度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tabs>
          <w:tab w:val="left" w:pos="6600"/>
        </w:tabs>
        <w:spacing w:line="500" w:lineRule="exac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tabs>
          <w:tab w:val="left" w:pos="6600"/>
        </w:tabs>
        <w:spacing w:line="500" w:lineRule="exac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tabs>
          <w:tab w:val="left" w:pos="6600"/>
        </w:tabs>
        <w:spacing w:line="500" w:lineRule="exac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tabs>
          <w:tab w:val="left" w:pos="6600"/>
        </w:tabs>
        <w:spacing w:line="5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tbl>
      <w:tblPr>
        <w:tblStyle w:val="3"/>
        <w:tblW w:w="9108" w:type="dxa"/>
        <w:tblInd w:w="-4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08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snapToGrid/>
                <w:color w:val="000000"/>
                <w:sz w:val="44"/>
                <w:szCs w:val="44"/>
                <w:u w:val="none"/>
                <w:lang w:eastAsia="zh-CN"/>
              </w:rPr>
              <w:t>平罗县中小学教学质量测查统计表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08" w:type="dxa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  <w:t>（     --      学年度第      学期）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08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snapToGrid/>
                <w:color w:val="000000"/>
                <w:sz w:val="30"/>
                <w:szCs w:val="30"/>
                <w:u w:val="none"/>
                <w:lang w:eastAsia="zh-CN"/>
              </w:rPr>
              <w:t>单位（盖章）：     年级：      学科：    填表时间：  年   月  日</w:t>
            </w:r>
          </w:p>
        </w:tc>
      </w:tr>
    </w:tbl>
    <w:tbl>
      <w:tblPr>
        <w:tblStyle w:val="3"/>
        <w:tblpPr w:leftFromText="180" w:rightFromText="180" w:vertAnchor="text" w:horzAnchor="page" w:tblpX="1357" w:tblpY="189"/>
        <w:tblOverlap w:val="never"/>
        <w:tblW w:w="89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365"/>
        <w:gridCol w:w="399"/>
        <w:gridCol w:w="365"/>
        <w:gridCol w:w="407"/>
        <w:gridCol w:w="365"/>
        <w:gridCol w:w="432"/>
        <w:gridCol w:w="357"/>
        <w:gridCol w:w="382"/>
        <w:gridCol w:w="352"/>
        <w:gridCol w:w="246"/>
        <w:gridCol w:w="106"/>
        <w:gridCol w:w="330"/>
        <w:gridCol w:w="62"/>
        <w:gridCol w:w="388"/>
        <w:gridCol w:w="94"/>
        <w:gridCol w:w="341"/>
        <w:gridCol w:w="182"/>
        <w:gridCol w:w="195"/>
        <w:gridCol w:w="303"/>
        <w:gridCol w:w="220"/>
        <w:gridCol w:w="179"/>
        <w:gridCol w:w="319"/>
        <w:gridCol w:w="105"/>
        <w:gridCol w:w="294"/>
        <w:gridCol w:w="105"/>
        <w:gridCol w:w="319"/>
        <w:gridCol w:w="362"/>
        <w:gridCol w:w="10"/>
        <w:gridCol w:w="27"/>
        <w:gridCol w:w="6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任课教师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任教班级</w:t>
            </w: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考试人数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90分以上</w:t>
            </w: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89－80分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79－70 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69－60分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59-50分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49-40分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</w:t>
            </w:r>
            <w:r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9-</w:t>
            </w:r>
            <w:r>
              <w:rPr>
                <w:rFonts w:hint="eastAsia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</w:t>
            </w:r>
            <w:r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0分</w:t>
            </w:r>
          </w:p>
        </w:tc>
        <w:tc>
          <w:tcPr>
            <w:tcW w:w="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</w:t>
            </w:r>
            <w:r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9-</w:t>
            </w:r>
            <w:r>
              <w:rPr>
                <w:rFonts w:hint="eastAsia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20</w:t>
            </w:r>
            <w:r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分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  <w:r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9-</w:t>
            </w:r>
            <w:r>
              <w:rPr>
                <w:rFonts w:hint="eastAsia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  <w:r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0分</w:t>
            </w:r>
          </w:p>
        </w:tc>
        <w:tc>
          <w:tcPr>
            <w:tcW w:w="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10分以下</w:t>
            </w: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总分</w:t>
            </w:r>
          </w:p>
        </w:tc>
        <w:tc>
          <w:tcPr>
            <w:tcW w:w="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平均分</w:t>
            </w:r>
          </w:p>
        </w:tc>
        <w:tc>
          <w:tcPr>
            <w:tcW w:w="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卷面最高分</w:t>
            </w:r>
          </w:p>
        </w:tc>
        <w:tc>
          <w:tcPr>
            <w:tcW w:w="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卷面最低分</w:t>
            </w:r>
          </w:p>
        </w:tc>
        <w:tc>
          <w:tcPr>
            <w:tcW w:w="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及格人数</w:t>
            </w:r>
          </w:p>
        </w:tc>
        <w:tc>
          <w:tcPr>
            <w:tcW w:w="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及格率%</w:t>
            </w:r>
          </w:p>
        </w:tc>
        <w:tc>
          <w:tcPr>
            <w:tcW w:w="3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优秀人数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优秀率%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5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5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3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52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9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9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2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99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学校合计</w:t>
            </w: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08" w:type="dxa"/>
          <w:trHeight w:val="285" w:hRule="atLeast"/>
        </w:trPr>
        <w:tc>
          <w:tcPr>
            <w:tcW w:w="8265" w:type="dxa"/>
            <w:gridSpan w:val="29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说明：1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本表先以任课教师总成绩为基数填入，最后学校（中心学校）合计。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08" w:type="dxa"/>
          <w:trHeight w:val="285" w:hRule="atLeast"/>
        </w:trPr>
        <w:tc>
          <w:tcPr>
            <w:tcW w:w="8265" w:type="dxa"/>
            <w:gridSpan w:val="29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各学科以试卷总分的60﹪为及格，80﹪为优秀。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08" w:type="dxa"/>
          <w:trHeight w:val="285" w:hRule="atLeast"/>
        </w:trPr>
        <w:tc>
          <w:tcPr>
            <w:tcW w:w="8265" w:type="dxa"/>
            <w:gridSpan w:val="29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18" w:type="dxa"/>
          <w:trHeight w:val="285" w:hRule="atLeast"/>
        </w:trPr>
        <w:tc>
          <w:tcPr>
            <w:tcW w:w="681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6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99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6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07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6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57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82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598" w:type="dxa"/>
            <w:gridSpan w:val="2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98" w:type="dxa"/>
            <w:gridSpan w:val="3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82" w:type="dxa"/>
            <w:gridSpan w:val="2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523" w:type="dxa"/>
            <w:gridSpan w:val="2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98" w:type="dxa"/>
            <w:gridSpan w:val="2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99" w:type="dxa"/>
            <w:gridSpan w:val="2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24" w:type="dxa"/>
            <w:gridSpan w:val="2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99" w:type="dxa"/>
            <w:gridSpan w:val="2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1" w:type="dxa"/>
            <w:gridSpan w:val="2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48"/>
          <w:szCs w:val="48"/>
          <w:lang w:val="en-US" w:eastAsia="zh-CN"/>
        </w:rPr>
      </w:pPr>
    </w:p>
    <w:p>
      <w:pPr>
        <w:tabs>
          <w:tab w:val="left" w:pos="6600"/>
        </w:tabs>
        <w:spacing w:line="500" w:lineRule="exact"/>
        <w:rPr>
          <w:rFonts w:hint="eastAsia"/>
          <w:sz w:val="28"/>
          <w:szCs w:val="28"/>
          <w:lang w:val="en-US" w:eastAsia="zh-CN"/>
        </w:rPr>
      </w:pPr>
    </w:p>
    <w:p>
      <w:pPr>
        <w:tabs>
          <w:tab w:val="left" w:pos="6600"/>
        </w:tabs>
        <w:spacing w:line="500" w:lineRule="exact"/>
        <w:rPr>
          <w:rFonts w:hint="eastAsia"/>
          <w:sz w:val="28"/>
          <w:szCs w:val="28"/>
          <w:lang w:val="en-US" w:eastAsia="zh-CN"/>
        </w:rPr>
      </w:pPr>
    </w:p>
    <w:p>
      <w:pPr>
        <w:tabs>
          <w:tab w:val="left" w:pos="6600"/>
        </w:tabs>
        <w:spacing w:line="500" w:lineRule="exact"/>
        <w:rPr>
          <w:rFonts w:hint="eastAsia"/>
          <w:sz w:val="28"/>
          <w:szCs w:val="28"/>
          <w:lang w:val="en-US" w:eastAsia="zh-CN"/>
        </w:rPr>
      </w:pPr>
    </w:p>
    <w:p>
      <w:pPr>
        <w:tabs>
          <w:tab w:val="left" w:pos="6600"/>
        </w:tabs>
        <w:spacing w:line="500" w:lineRule="exact"/>
        <w:rPr>
          <w:rFonts w:hint="eastAsia"/>
          <w:sz w:val="28"/>
          <w:szCs w:val="28"/>
          <w:lang w:val="en-US" w:eastAsia="zh-CN"/>
        </w:rPr>
      </w:pPr>
    </w:p>
    <w:p>
      <w:pPr>
        <w:shd w:val="clear" w:color="FFF7F5" w:fill="auto"/>
        <w:kinsoku/>
        <w:autoSpaceDE/>
        <w:autoSpaceDN w:val="0"/>
        <w:spacing w:line="600" w:lineRule="atLeast"/>
        <w:ind w:firstLine="0"/>
        <w:jc w:val="both"/>
        <w:rPr>
          <w:rFonts w:hint="eastAsia" w:ascii="黑体" w:hAnsi="黑体" w:eastAsia="黑体" w:cs="黑体"/>
          <w:sz w:val="32"/>
          <w:szCs w:val="32"/>
          <w:shd w:val="clear" w:color="auto" w:fill="auto"/>
          <w:lang w:val="en-US" w:eastAsia="zh-CN"/>
        </w:rPr>
      </w:pPr>
    </w:p>
    <w:p>
      <w:pPr>
        <w:shd w:val="clear" w:color="FFF7F5" w:fill="auto"/>
        <w:kinsoku/>
        <w:autoSpaceDE/>
        <w:autoSpaceDN w:val="0"/>
        <w:spacing w:line="600" w:lineRule="atLeast"/>
        <w:ind w:firstLine="0"/>
        <w:jc w:val="both"/>
        <w:rPr>
          <w:rFonts w:hint="eastAsia" w:ascii="黑体" w:hAnsi="黑体" w:eastAsia="黑体" w:cs="黑体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auto"/>
          <w:lang w:val="en-US" w:eastAsia="zh-CN"/>
        </w:rPr>
        <w:t xml:space="preserve">附件5 </w:t>
      </w:r>
    </w:p>
    <w:p>
      <w:pPr>
        <w:keepNext w:val="0"/>
        <w:keepLines w:val="0"/>
        <w:pageBreakBefore w:val="0"/>
        <w:widowControl w:val="0"/>
        <w:shd w:val="clear" w:color="FFF7F5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i w:val="0"/>
          <w:snapToGrid/>
          <w:color w:val="000000"/>
          <w:spacing w:val="-14"/>
          <w:sz w:val="44"/>
          <w:szCs w:val="44"/>
          <w:shd w:val="clear" w:color="auto" w:fil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auto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snapToGrid/>
          <w:color w:val="000000"/>
          <w:spacing w:val="-14"/>
          <w:sz w:val="44"/>
          <w:szCs w:val="44"/>
          <w:shd w:val="clear" w:color="auto" w:fill="auto"/>
          <w:lang w:eastAsia="zh-CN"/>
        </w:rPr>
        <w:t>201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snapToGrid/>
          <w:color w:val="000000"/>
          <w:spacing w:val="-14"/>
          <w:sz w:val="44"/>
          <w:szCs w:val="44"/>
          <w:shd w:val="clear" w:color="auto" w:fill="auto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snapToGrid/>
          <w:color w:val="000000"/>
          <w:spacing w:val="-14"/>
          <w:sz w:val="44"/>
          <w:szCs w:val="44"/>
          <w:shd w:val="clear" w:color="auto" w:fill="auto"/>
          <w:lang w:eastAsia="zh-CN"/>
        </w:rPr>
        <w:t>-201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snapToGrid/>
          <w:color w:val="000000"/>
          <w:spacing w:val="-14"/>
          <w:sz w:val="44"/>
          <w:szCs w:val="44"/>
          <w:shd w:val="clear" w:color="auto" w:fill="auto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snapToGrid/>
          <w:color w:val="000000"/>
          <w:spacing w:val="-14"/>
          <w:sz w:val="44"/>
          <w:szCs w:val="44"/>
          <w:shd w:val="clear" w:color="auto" w:fill="auto"/>
          <w:lang w:eastAsia="zh-CN"/>
        </w:rPr>
        <w:t>学年度第二学期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snapToGrid/>
          <w:color w:val="000000"/>
          <w:spacing w:val="-14"/>
          <w:sz w:val="44"/>
          <w:szCs w:val="44"/>
          <w:u w:val="single"/>
          <w:shd w:val="clear" w:color="auto" w:fill="auto"/>
          <w:lang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snapToGrid/>
          <w:color w:val="000000"/>
          <w:spacing w:val="-14"/>
          <w:sz w:val="44"/>
          <w:szCs w:val="44"/>
          <w:shd w:val="clear" w:color="auto" w:fill="auto"/>
          <w:lang w:eastAsia="zh-CN"/>
        </w:rPr>
        <w:t>学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snapToGrid/>
          <w:color w:val="000000"/>
          <w:spacing w:val="-14"/>
          <w:sz w:val="44"/>
          <w:szCs w:val="44"/>
          <w:u w:val="single"/>
          <w:shd w:val="clear" w:color="auto" w:fill="auto"/>
          <w:lang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snapToGrid/>
          <w:color w:val="000000"/>
          <w:spacing w:val="-14"/>
          <w:sz w:val="44"/>
          <w:szCs w:val="44"/>
          <w:shd w:val="clear" w:color="auto" w:fill="auto"/>
          <w:lang w:eastAsia="zh-CN"/>
        </w:rPr>
        <w:t>学科</w:t>
      </w:r>
    </w:p>
    <w:p>
      <w:pPr>
        <w:keepNext w:val="0"/>
        <w:keepLines w:val="0"/>
        <w:pageBreakBefore w:val="0"/>
        <w:widowControl w:val="0"/>
        <w:shd w:val="clear" w:color="FFF7F5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i w:val="0"/>
          <w:snapToGrid/>
          <w:color w:val="000000"/>
          <w:sz w:val="44"/>
          <w:szCs w:val="44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snapToGrid/>
          <w:color w:val="000000"/>
          <w:spacing w:val="-14"/>
          <w:sz w:val="44"/>
          <w:szCs w:val="44"/>
          <w:shd w:val="clear" w:color="auto" w:fill="auto"/>
          <w:lang w:eastAsia="zh-CN"/>
        </w:rPr>
        <w:t>质量抽测试卷分析</w:t>
      </w:r>
    </w:p>
    <w:p>
      <w:pPr>
        <w:keepNext w:val="0"/>
        <w:keepLines w:val="0"/>
        <w:pageBreakBefore w:val="0"/>
        <w:widowControl w:val="0"/>
        <w:shd w:val="clear" w:color="FFF7F5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atLeast"/>
        <w:ind w:right="0" w:rightChars="0"/>
        <w:jc w:val="both"/>
        <w:textAlignment w:val="auto"/>
        <w:outlineLvl w:val="9"/>
        <w:rPr>
          <w:rFonts w:hint="default" w:ascii="Arial"/>
          <w:b w:val="0"/>
          <w:i w:val="0"/>
          <w:snapToGrid/>
          <w:color w:val="000000"/>
          <w:sz w:val="32"/>
          <w:szCs w:val="32"/>
          <w:shd w:val="clear" w:color="auto" w:fill="auto"/>
        </w:rPr>
      </w:pP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szCs w:val="32"/>
          <w:shd w:val="clear" w:color="auto" w:fill="auto"/>
          <w:lang w:eastAsia="zh-CN"/>
        </w:rPr>
        <w:t>学校：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szCs w:val="32"/>
          <w:u w:val="single"/>
          <w:shd w:val="clear" w:color="auto" w:fill="auto"/>
          <w:lang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FFF7F5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黑体" w:hAnsi="黑体" w:eastAsia="黑体"/>
          <w:b w:val="0"/>
          <w:bCs w:val="0"/>
          <w:i w:val="0"/>
          <w:snapToGrid/>
          <w:color w:val="000000"/>
          <w:sz w:val="32"/>
          <w:szCs w:val="32"/>
          <w:shd w:val="clear" w:color="auto" w:fill="auto"/>
          <w:lang w:eastAsia="zh-CN"/>
        </w:rPr>
      </w:pPr>
      <w:r>
        <w:rPr>
          <w:rFonts w:hint="default" w:ascii="黑体" w:hAnsi="黑体" w:eastAsia="黑体"/>
          <w:b w:val="0"/>
          <w:bCs w:val="0"/>
          <w:i w:val="0"/>
          <w:snapToGrid/>
          <w:color w:val="000000"/>
          <w:sz w:val="32"/>
          <w:szCs w:val="32"/>
          <w:shd w:val="clear" w:color="auto" w:fill="auto"/>
          <w:lang w:eastAsia="zh-CN"/>
        </w:rPr>
        <w:t>总体评价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FFF7F5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atLeast"/>
        <w:ind w:leftChars="200" w:right="0" w:rightChars="0"/>
        <w:jc w:val="both"/>
        <w:textAlignment w:val="auto"/>
        <w:outlineLvl w:val="9"/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szCs w:val="32"/>
          <w:shd w:val="clear" w:color="auto" w:fill="auto"/>
          <w:lang w:eastAsia="zh-CN"/>
        </w:rPr>
      </w:pP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szCs w:val="32"/>
          <w:shd w:val="clear" w:color="auto" w:fill="auto"/>
          <w:lang w:eastAsia="zh-CN"/>
        </w:rPr>
        <w:t>（结合本学科课程标准，总体评价本次测试）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FFF7F5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atLeast"/>
        <w:ind w:right="0" w:rightChars="0"/>
        <w:jc w:val="both"/>
        <w:textAlignment w:val="auto"/>
        <w:outlineLvl w:val="9"/>
        <w:rPr>
          <w:rFonts w:hint="default" w:ascii="Arial"/>
          <w:b w:val="0"/>
          <w:i w:val="0"/>
          <w:snapToGrid/>
          <w:color w:val="000000"/>
          <w:sz w:val="32"/>
          <w:szCs w:val="32"/>
          <w:shd w:val="clear" w:color="auto" w:fill="auto"/>
        </w:rPr>
      </w:pPr>
      <w:r>
        <w:rPr>
          <w:rFonts w:hint="eastAsia" w:ascii="黑体" w:hAnsi="黑体" w:eastAsia="黑体"/>
          <w:b w:val="0"/>
          <w:i w:val="0"/>
          <w:snapToGrid/>
          <w:color w:val="000000"/>
          <w:sz w:val="32"/>
          <w:szCs w:val="32"/>
          <w:shd w:val="clear" w:color="auto" w:fill="auto"/>
          <w:lang w:val="en-US" w:eastAsia="zh-CN"/>
        </w:rPr>
        <w:t xml:space="preserve">    </w:t>
      </w:r>
      <w:r>
        <w:rPr>
          <w:rFonts w:hint="default" w:ascii="黑体" w:hAnsi="黑体" w:eastAsia="黑体"/>
          <w:b w:val="0"/>
          <w:i w:val="0"/>
          <w:snapToGrid/>
          <w:color w:val="000000"/>
          <w:sz w:val="32"/>
          <w:szCs w:val="32"/>
          <w:shd w:val="clear" w:color="auto" w:fill="auto"/>
          <w:lang w:eastAsia="zh-CN"/>
        </w:rPr>
        <w:t>二、成绩统计</w:t>
      </w:r>
    </w:p>
    <w:tbl>
      <w:tblPr>
        <w:tblStyle w:val="3"/>
        <w:tblW w:w="92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552"/>
        <w:gridCol w:w="1"/>
        <w:gridCol w:w="900"/>
        <w:gridCol w:w="1"/>
        <w:gridCol w:w="900"/>
        <w:gridCol w:w="1"/>
        <w:gridCol w:w="900"/>
        <w:gridCol w:w="1"/>
        <w:gridCol w:w="725"/>
        <w:gridCol w:w="1"/>
        <w:gridCol w:w="725"/>
        <w:gridCol w:w="1"/>
        <w:gridCol w:w="725"/>
        <w:gridCol w:w="1"/>
        <w:gridCol w:w="900"/>
        <w:gridCol w:w="1"/>
        <w:gridCol w:w="725"/>
        <w:gridCol w:w="1"/>
        <w:gridCol w:w="900"/>
        <w:gridCol w:w="1"/>
        <w:gridCol w:w="6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项目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28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应考人数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28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实考人数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28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平均分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28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最高分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28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最低分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28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及格人数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28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及格率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28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优秀人数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28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优秀率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学校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年级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班级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1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auto" w:fill="auto"/>
              <w:rPr>
                <w:rFonts w:hint="default"/>
                <w:sz w:val="21"/>
                <w:shd w:val="clear" w:color="auto" w:fill="auto"/>
              </w:rPr>
            </w:pPr>
          </w:p>
        </w:tc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auto" w:fill="auto"/>
              <w:rPr>
                <w:rFonts w:hint="default"/>
                <w:sz w:val="21"/>
                <w:shd w:val="clear" w:color="auto" w:fill="auto"/>
              </w:rPr>
            </w:pP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2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auto" w:fill="auto"/>
              <w:rPr>
                <w:rFonts w:hint="default"/>
                <w:sz w:val="21"/>
                <w:shd w:val="clear" w:color="auto" w:fill="auto"/>
              </w:rPr>
            </w:pPr>
          </w:p>
        </w:tc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auto" w:fill="auto"/>
              <w:rPr>
                <w:rFonts w:hint="default"/>
                <w:sz w:val="21"/>
                <w:shd w:val="clear" w:color="auto" w:fill="auto"/>
              </w:rPr>
            </w:pP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…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auto" w:fill="auto"/>
              <w:rPr>
                <w:rFonts w:hint="default"/>
                <w:sz w:val="21"/>
                <w:shd w:val="clear" w:color="auto" w:fill="auto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合计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auto" w:fill="auto"/>
              <w:rPr>
                <w:rFonts w:hint="default"/>
                <w:sz w:val="21"/>
                <w:shd w:val="clear" w:color="auto" w:fill="auto"/>
              </w:rPr>
            </w:pPr>
          </w:p>
        </w:tc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1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auto" w:fill="auto"/>
              <w:rPr>
                <w:rFonts w:hint="default"/>
                <w:sz w:val="21"/>
                <w:shd w:val="clear" w:color="auto" w:fill="auto"/>
              </w:rPr>
            </w:pPr>
          </w:p>
        </w:tc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auto" w:fill="auto"/>
              <w:rPr>
                <w:rFonts w:hint="default"/>
                <w:sz w:val="21"/>
                <w:shd w:val="clear" w:color="auto" w:fill="auto"/>
              </w:rPr>
            </w:pP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2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auto" w:fill="auto"/>
              <w:rPr>
                <w:rFonts w:hint="default"/>
                <w:sz w:val="21"/>
                <w:shd w:val="clear" w:color="auto" w:fill="auto"/>
              </w:rPr>
            </w:pPr>
          </w:p>
        </w:tc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auto" w:fill="auto"/>
              <w:rPr>
                <w:rFonts w:hint="default"/>
                <w:sz w:val="21"/>
                <w:shd w:val="clear" w:color="auto" w:fill="auto"/>
              </w:rPr>
            </w:pP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…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auto" w:fill="auto"/>
              <w:rPr>
                <w:rFonts w:hint="default"/>
                <w:sz w:val="21"/>
                <w:shd w:val="clear" w:color="auto" w:fill="auto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合计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auto" w:fill="auto"/>
              <w:rPr>
                <w:rFonts w:hint="default"/>
                <w:sz w:val="21"/>
                <w:shd w:val="clear" w:color="auto" w:fill="auto"/>
              </w:rPr>
            </w:pPr>
          </w:p>
        </w:tc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1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auto" w:fill="auto"/>
              <w:rPr>
                <w:rFonts w:hint="default"/>
                <w:sz w:val="21"/>
                <w:shd w:val="clear" w:color="auto" w:fill="auto"/>
              </w:rPr>
            </w:pPr>
          </w:p>
        </w:tc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auto" w:fill="auto"/>
              <w:rPr>
                <w:rFonts w:hint="default"/>
                <w:sz w:val="21"/>
                <w:shd w:val="clear" w:color="auto" w:fill="auto"/>
              </w:rPr>
            </w:pP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2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auto" w:fill="auto"/>
              <w:rPr>
                <w:rFonts w:hint="default"/>
                <w:sz w:val="21"/>
                <w:shd w:val="clear" w:color="auto" w:fill="auto"/>
              </w:rPr>
            </w:pPr>
          </w:p>
        </w:tc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auto" w:fill="auto"/>
              <w:rPr>
                <w:rFonts w:hint="default"/>
                <w:sz w:val="21"/>
                <w:shd w:val="clear" w:color="auto" w:fill="auto"/>
              </w:rPr>
            </w:pP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auto"/>
                <w:lang w:eastAsia="zh-CN"/>
              </w:rPr>
              <w:t>…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2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hd w:val="clear" w:color="auto" w:fill="auto"/>
                <w:lang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FFF7F5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Arial"/>
          <w:b w:val="0"/>
          <w:i w:val="0"/>
          <w:snapToGrid/>
          <w:color w:val="000000"/>
          <w:sz w:val="32"/>
          <w:szCs w:val="32"/>
          <w:shd w:val="clear" w:color="auto" w:fill="auto"/>
        </w:rPr>
      </w:pPr>
      <w:r>
        <w:rPr>
          <w:rFonts w:hint="default" w:ascii="黑体" w:hAnsi="黑体" w:eastAsia="黑体"/>
          <w:b w:val="0"/>
          <w:i w:val="0"/>
          <w:snapToGrid/>
          <w:color w:val="000000"/>
          <w:sz w:val="32"/>
          <w:szCs w:val="32"/>
          <w:shd w:val="clear" w:color="auto" w:fill="auto"/>
          <w:lang w:eastAsia="zh-CN"/>
        </w:rPr>
        <w:t>三、试卷特点及体现的能力要求</w:t>
      </w:r>
    </w:p>
    <w:p>
      <w:pPr>
        <w:keepNext w:val="0"/>
        <w:keepLines w:val="0"/>
        <w:pageBreakBefore w:val="0"/>
        <w:widowControl w:val="0"/>
        <w:shd w:val="clear" w:color="FFF7F5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Arial"/>
          <w:b w:val="0"/>
          <w:i w:val="0"/>
          <w:snapToGrid/>
          <w:color w:val="000000"/>
          <w:sz w:val="32"/>
          <w:szCs w:val="32"/>
          <w:shd w:val="clear" w:color="auto" w:fill="auto"/>
        </w:rPr>
      </w:pPr>
      <w:r>
        <w:rPr>
          <w:rFonts w:hint="default" w:ascii="黑体" w:hAnsi="黑体" w:eastAsia="黑体"/>
          <w:b w:val="0"/>
          <w:i w:val="0"/>
          <w:snapToGrid/>
          <w:color w:val="000000"/>
          <w:sz w:val="32"/>
          <w:szCs w:val="32"/>
          <w:shd w:val="clear" w:color="auto" w:fill="auto"/>
          <w:lang w:eastAsia="zh-CN"/>
        </w:rPr>
        <w:t>四、学生答题情况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szCs w:val="32"/>
          <w:shd w:val="clear" w:color="auto" w:fill="auto"/>
          <w:lang w:eastAsia="zh-CN"/>
        </w:rPr>
        <w:t>（要涉及到每一道题）</w:t>
      </w:r>
    </w:p>
    <w:p>
      <w:pPr>
        <w:keepNext w:val="0"/>
        <w:keepLines w:val="0"/>
        <w:pageBreakBefore w:val="0"/>
        <w:widowControl w:val="0"/>
        <w:shd w:val="clear" w:color="FFF7F5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Arial"/>
          <w:b w:val="0"/>
          <w:i w:val="0"/>
          <w:snapToGrid/>
          <w:color w:val="000000"/>
          <w:sz w:val="32"/>
          <w:szCs w:val="32"/>
          <w:shd w:val="clear" w:color="auto" w:fill="auto"/>
        </w:rPr>
      </w:pPr>
      <w:r>
        <w:rPr>
          <w:rFonts w:hint="default" w:ascii="黑体" w:hAnsi="黑体" w:eastAsia="黑体"/>
          <w:b w:val="0"/>
          <w:i w:val="0"/>
          <w:snapToGrid/>
          <w:color w:val="000000"/>
          <w:sz w:val="32"/>
          <w:szCs w:val="32"/>
          <w:shd w:val="clear" w:color="auto" w:fill="auto"/>
          <w:lang w:eastAsia="zh-CN"/>
        </w:rPr>
        <w:t>五、反映出的问题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szCs w:val="32"/>
          <w:shd w:val="clear" w:color="auto" w:fill="auto"/>
          <w:lang w:eastAsia="zh-CN"/>
        </w:rPr>
        <w:t>（重点分析学生答题出现问题的原因，以及学生掌握较好的和较差的知识点出现问题的原因，在分析时要从主观上寻找原因，避免过多强调客观原因）</w:t>
      </w:r>
    </w:p>
    <w:p>
      <w:pPr>
        <w:keepNext w:val="0"/>
        <w:keepLines w:val="0"/>
        <w:pageBreakBefore w:val="0"/>
        <w:widowControl w:val="0"/>
        <w:shd w:val="clear" w:color="FFF7F5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/>
          <w:b w:val="0"/>
          <w:i w:val="0"/>
          <w:snapToGrid/>
          <w:color w:val="000000"/>
          <w:spacing w:val="-14"/>
          <w:sz w:val="32"/>
          <w:szCs w:val="32"/>
          <w:shd w:val="clear" w:color="auto" w:fill="auto"/>
          <w:lang w:eastAsia="zh-CN"/>
        </w:rPr>
      </w:pPr>
      <w:r>
        <w:rPr>
          <w:rFonts w:hint="default" w:ascii="黑体" w:hAnsi="黑体" w:eastAsia="黑体"/>
          <w:b w:val="0"/>
          <w:i w:val="0"/>
          <w:snapToGrid/>
          <w:color w:val="000000"/>
          <w:sz w:val="32"/>
          <w:szCs w:val="32"/>
          <w:shd w:val="clear" w:color="auto" w:fill="auto"/>
          <w:lang w:eastAsia="zh-CN"/>
        </w:rPr>
        <w:t>六、教学建议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szCs w:val="32"/>
          <w:shd w:val="clear" w:color="auto" w:fill="auto"/>
          <w:lang w:eastAsia="zh-CN"/>
        </w:rPr>
        <w:t>（包括经验、改进措施及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szCs w:val="32"/>
          <w:shd w:val="clear" w:color="auto" w:fill="auto"/>
          <w:lang w:eastAsia="zh-CN"/>
        </w:rPr>
        <w:t>建议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2"/>
          <w:szCs w:val="32"/>
          <w:shd w:val="clear" w:color="auto" w:fill="auto"/>
          <w:lang w:eastAsia="zh-CN"/>
        </w:rPr>
        <w:t>和意见）</w:t>
      </w:r>
    </w:p>
    <w:p>
      <w:pPr>
        <w:shd w:val="clear" w:color="FFF7F5" w:fill="auto"/>
        <w:kinsoku/>
        <w:autoSpaceDE/>
        <w:autoSpaceDN w:val="0"/>
        <w:spacing w:line="600" w:lineRule="atLeast"/>
        <w:ind w:firstLine="0"/>
        <w:jc w:val="both"/>
        <w:rPr>
          <w:rFonts w:hint="eastAsia" w:ascii="黑体" w:hAnsi="黑体" w:eastAsia="黑体"/>
          <w:b w:val="0"/>
          <w:i w:val="0"/>
          <w:snapToGrid/>
          <w:color w:val="000000"/>
          <w:spacing w:val="-14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/>
          <w:b w:val="0"/>
          <w:i w:val="0"/>
          <w:snapToGrid/>
          <w:color w:val="000000"/>
          <w:spacing w:val="-14"/>
          <w:sz w:val="32"/>
          <w:szCs w:val="32"/>
          <w:shd w:val="clear" w:color="auto" w:fill="auto"/>
          <w:lang w:eastAsia="zh-CN"/>
        </w:rPr>
        <w:t>附件</w:t>
      </w:r>
      <w:r>
        <w:rPr>
          <w:rFonts w:hint="eastAsia" w:ascii="黑体" w:hAnsi="黑体" w:eastAsia="黑体"/>
          <w:b w:val="0"/>
          <w:i w:val="0"/>
          <w:snapToGrid/>
          <w:color w:val="000000"/>
          <w:spacing w:val="-14"/>
          <w:sz w:val="32"/>
          <w:szCs w:val="32"/>
          <w:shd w:val="clear" w:color="auto" w:fill="auto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shd w:val="clear" w:color="FFF7F5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i w:val="0"/>
          <w:snapToGrid/>
          <w:color w:val="000000"/>
          <w:spacing w:val="0"/>
          <w:sz w:val="44"/>
          <w:szCs w:val="44"/>
          <w:shd w:val="clear" w:color="auto" w:fil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snapToGrid/>
          <w:color w:val="000000"/>
          <w:spacing w:val="0"/>
          <w:sz w:val="44"/>
          <w:szCs w:val="44"/>
          <w:shd w:val="clear" w:color="auto" w:fill="auto"/>
          <w:lang w:eastAsia="zh-CN"/>
        </w:rPr>
        <w:t>201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snapToGrid/>
          <w:color w:val="000000"/>
          <w:spacing w:val="0"/>
          <w:sz w:val="44"/>
          <w:szCs w:val="44"/>
          <w:shd w:val="clear" w:color="auto" w:fill="auto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snapToGrid/>
          <w:color w:val="000000"/>
          <w:spacing w:val="0"/>
          <w:sz w:val="44"/>
          <w:szCs w:val="44"/>
          <w:shd w:val="clear" w:color="auto" w:fill="auto"/>
          <w:lang w:eastAsia="zh-CN"/>
        </w:rPr>
        <w:t>-201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snapToGrid/>
          <w:color w:val="000000"/>
          <w:spacing w:val="0"/>
          <w:sz w:val="44"/>
          <w:szCs w:val="44"/>
          <w:shd w:val="clear" w:color="auto" w:fill="auto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snapToGrid/>
          <w:color w:val="000000"/>
          <w:spacing w:val="0"/>
          <w:sz w:val="44"/>
          <w:szCs w:val="44"/>
          <w:shd w:val="clear" w:color="auto" w:fill="auto"/>
          <w:lang w:eastAsia="zh-CN"/>
        </w:rPr>
        <w:t>学年度第二学期期末小学重点</w:t>
      </w:r>
    </w:p>
    <w:p>
      <w:pPr>
        <w:keepNext w:val="0"/>
        <w:keepLines w:val="0"/>
        <w:pageBreakBefore w:val="0"/>
        <w:widowControl w:val="0"/>
        <w:shd w:val="clear" w:color="FFF7F5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i w:val="0"/>
          <w:snapToGrid/>
          <w:color w:val="000000"/>
          <w:spacing w:val="0"/>
          <w:sz w:val="44"/>
          <w:szCs w:val="44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snapToGrid/>
          <w:color w:val="000000"/>
          <w:spacing w:val="0"/>
          <w:sz w:val="44"/>
          <w:szCs w:val="44"/>
          <w:shd w:val="clear" w:color="auto" w:fill="auto"/>
          <w:lang w:eastAsia="zh-CN"/>
        </w:rPr>
        <w:t>抽测学生考试人数统计表</w:t>
      </w:r>
    </w:p>
    <w:p>
      <w:pPr>
        <w:shd w:val="clear" w:color="FFF7F5" w:fill="auto"/>
        <w:kinsoku/>
        <w:autoSpaceDE/>
        <w:autoSpaceDN w:val="0"/>
        <w:spacing w:line="400" w:lineRule="atLeast"/>
        <w:ind w:firstLine="624"/>
        <w:rPr>
          <w:rFonts w:hint="default" w:ascii="Arial"/>
          <w:b w:val="0"/>
          <w:i w:val="0"/>
          <w:snapToGrid/>
          <w:color w:val="000000"/>
          <w:sz w:val="21"/>
          <w:shd w:val="clear" w:color="auto" w:fill="auto"/>
        </w:rPr>
      </w:pPr>
      <w:r>
        <w:rPr>
          <w:rFonts w:hint="default" w:ascii="仿宋_GB2312" w:hAnsi="仿宋_GB2312" w:eastAsia="仿宋_GB2312"/>
          <w:b/>
          <w:i w:val="0"/>
          <w:snapToGrid/>
          <w:color w:val="000000"/>
          <w:sz w:val="30"/>
          <w:shd w:val="clear" w:color="auto" w:fill="auto"/>
          <w:lang w:eastAsia="zh-CN"/>
        </w:rPr>
        <w:t xml:space="preserve"> </w:t>
      </w:r>
    </w:p>
    <w:p>
      <w:pPr>
        <w:shd w:val="clear" w:color="FFF7F5" w:fill="auto"/>
        <w:kinsoku/>
        <w:autoSpaceDE/>
        <w:autoSpaceDN w:val="0"/>
        <w:spacing w:line="400" w:lineRule="atLeast"/>
        <w:ind w:firstLine="0"/>
        <w:rPr>
          <w:rFonts w:hint="default" w:ascii="Arial"/>
          <w:b w:val="0"/>
          <w:i w:val="0"/>
          <w:snapToGrid/>
          <w:color w:val="000000"/>
          <w:sz w:val="21"/>
          <w:shd w:val="clear" w:color="auto" w:fill="auto"/>
        </w:rPr>
      </w:pP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24"/>
          <w:shd w:val="clear" w:color="auto" w:fill="auto"/>
          <w:lang w:eastAsia="zh-CN"/>
        </w:rPr>
        <w:t>填报学校：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24"/>
          <w:u w:val="single"/>
          <w:shd w:val="clear" w:color="auto" w:fill="auto"/>
          <w:lang w:eastAsia="zh-CN"/>
        </w:rPr>
        <w:t xml:space="preserve">          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24"/>
          <w:shd w:val="clear" w:color="auto" w:fill="auto"/>
          <w:lang w:eastAsia="zh-CN"/>
        </w:rPr>
        <w:t>填报人：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24"/>
          <w:u w:val="single"/>
          <w:shd w:val="clear" w:color="auto" w:fill="auto"/>
          <w:lang w:eastAsia="zh-CN"/>
        </w:rPr>
        <w:t xml:space="preserve">    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24"/>
          <w:u w:val="single"/>
          <w:shd w:val="clear" w:color="auto" w:fill="auto"/>
          <w:lang w:val="en-US" w:eastAsia="zh-CN"/>
        </w:rPr>
        <w:t xml:space="preserve">    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24"/>
          <w:u w:val="single"/>
          <w:shd w:val="clear" w:color="auto" w:fill="auto"/>
          <w:lang w:eastAsia="zh-CN"/>
        </w:rPr>
        <w:t xml:space="preserve">  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24"/>
          <w:shd w:val="clear" w:color="auto" w:fill="auto"/>
          <w:lang w:eastAsia="zh-CN"/>
        </w:rPr>
        <w:t>联系电话：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24"/>
          <w:u w:val="single"/>
          <w:shd w:val="clear" w:color="auto" w:fill="auto"/>
          <w:lang w:eastAsia="zh-CN"/>
        </w:rPr>
        <w:t xml:space="preserve">    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24"/>
          <w:u w:val="single"/>
          <w:shd w:val="clear" w:color="auto" w:fill="auto"/>
          <w:lang w:val="en-US" w:eastAsia="zh-CN"/>
        </w:rPr>
        <w:t xml:space="preserve">      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24"/>
          <w:u w:val="single"/>
          <w:shd w:val="clear" w:color="auto" w:fill="auto"/>
          <w:lang w:eastAsia="zh-CN"/>
        </w:rPr>
        <w:t xml:space="preserve">    </w:t>
      </w:r>
    </w:p>
    <w:tbl>
      <w:tblPr>
        <w:tblStyle w:val="3"/>
        <w:tblW w:w="8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940"/>
        <w:gridCol w:w="938"/>
        <w:gridCol w:w="1390"/>
        <w:gridCol w:w="1272"/>
        <w:gridCol w:w="1335"/>
        <w:gridCol w:w="20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1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6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项目</w:t>
            </w:r>
          </w:p>
        </w:tc>
        <w:tc>
          <w:tcPr>
            <w:tcW w:w="3268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6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四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年级（语文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、数学、英语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）</w:t>
            </w:r>
          </w:p>
        </w:tc>
        <w:tc>
          <w:tcPr>
            <w:tcW w:w="4658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6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六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年级（英语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、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语文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、数学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714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auto" w:fill="auto"/>
              <w:rPr>
                <w:rFonts w:hint="default"/>
                <w:sz w:val="21"/>
                <w:shd w:val="clear" w:color="auto" w:fill="auto"/>
              </w:rPr>
            </w:pPr>
          </w:p>
        </w:tc>
        <w:tc>
          <w:tcPr>
            <w:tcW w:w="94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6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学生数</w:t>
            </w:r>
          </w:p>
        </w:tc>
        <w:tc>
          <w:tcPr>
            <w:tcW w:w="93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6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考场数</w:t>
            </w:r>
          </w:p>
        </w:tc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6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备用试卷数</w:t>
            </w:r>
          </w:p>
        </w:tc>
        <w:tc>
          <w:tcPr>
            <w:tcW w:w="12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6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学生数</w:t>
            </w:r>
          </w:p>
        </w:tc>
        <w:tc>
          <w:tcPr>
            <w:tcW w:w="133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6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考场数</w:t>
            </w:r>
          </w:p>
        </w:tc>
        <w:tc>
          <w:tcPr>
            <w:tcW w:w="20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6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备用试卷数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60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数量</w:t>
            </w:r>
          </w:p>
        </w:tc>
        <w:tc>
          <w:tcPr>
            <w:tcW w:w="94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15" w:lineRule="atLeast"/>
              <w:ind w:firstLine="0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Arial"/>
                <w:b w:val="0"/>
                <w:i w:val="0"/>
                <w:snapToGrid/>
                <w:color w:val="000000"/>
                <w:sz w:val="21"/>
                <w:shd w:val="clear" w:color="auto" w:fill="auto"/>
              </w:rPr>
              <w:t xml:space="preserve"> </w:t>
            </w:r>
          </w:p>
        </w:tc>
        <w:tc>
          <w:tcPr>
            <w:tcW w:w="93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15" w:lineRule="atLeast"/>
              <w:ind w:firstLine="0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Arial"/>
                <w:b w:val="0"/>
                <w:i w:val="0"/>
                <w:snapToGrid/>
                <w:color w:val="000000"/>
                <w:sz w:val="21"/>
                <w:shd w:val="clear" w:color="auto" w:fill="auto"/>
              </w:rPr>
              <w:t xml:space="preserve"> </w:t>
            </w:r>
          </w:p>
        </w:tc>
        <w:tc>
          <w:tcPr>
            <w:tcW w:w="13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15" w:lineRule="atLeast"/>
              <w:ind w:firstLine="0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Arial"/>
                <w:b w:val="0"/>
                <w:i w:val="0"/>
                <w:snapToGrid/>
                <w:color w:val="000000"/>
                <w:sz w:val="21"/>
                <w:shd w:val="clear" w:color="auto" w:fill="auto"/>
              </w:rPr>
              <w:t xml:space="preserve"> </w:t>
            </w:r>
          </w:p>
        </w:tc>
        <w:tc>
          <w:tcPr>
            <w:tcW w:w="12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15" w:lineRule="atLeast"/>
              <w:ind w:firstLine="0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Arial"/>
                <w:b w:val="0"/>
                <w:i w:val="0"/>
                <w:snapToGrid/>
                <w:color w:val="000000"/>
                <w:sz w:val="21"/>
                <w:shd w:val="clear" w:color="auto" w:fill="auto"/>
              </w:rPr>
              <w:t xml:space="preserve"> </w:t>
            </w:r>
          </w:p>
        </w:tc>
        <w:tc>
          <w:tcPr>
            <w:tcW w:w="133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15" w:lineRule="atLeast"/>
              <w:ind w:firstLine="0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Arial"/>
                <w:b w:val="0"/>
                <w:i w:val="0"/>
                <w:snapToGrid/>
                <w:color w:val="000000"/>
                <w:sz w:val="21"/>
                <w:shd w:val="clear" w:color="auto" w:fill="auto"/>
              </w:rPr>
              <w:t xml:space="preserve"> </w:t>
            </w:r>
          </w:p>
        </w:tc>
        <w:tc>
          <w:tcPr>
            <w:tcW w:w="20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315" w:lineRule="atLeast"/>
              <w:ind w:firstLine="0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Arial"/>
                <w:b w:val="0"/>
                <w:i w:val="0"/>
                <w:snapToGrid/>
                <w:color w:val="000000"/>
                <w:sz w:val="21"/>
                <w:shd w:val="clear" w:color="auto" w:fill="auto"/>
              </w:rPr>
              <w:t xml:space="preserve"> </w:t>
            </w:r>
          </w:p>
          <w:p>
            <w:pPr>
              <w:shd w:val="clear" w:color="FFF7F5" w:fill="auto"/>
              <w:kinsoku/>
              <w:autoSpaceDE/>
              <w:autoSpaceDN w:val="0"/>
              <w:spacing w:line="315" w:lineRule="atLeast"/>
              <w:ind w:firstLine="0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Arial"/>
                <w:b w:val="0"/>
                <w:i w:val="0"/>
                <w:snapToGrid/>
                <w:color w:val="000000"/>
                <w:sz w:val="21"/>
                <w:shd w:val="clear" w:color="auto" w:fill="auto"/>
              </w:rPr>
              <w:t xml:space="preserve"> </w:t>
            </w:r>
          </w:p>
        </w:tc>
      </w:tr>
    </w:tbl>
    <w:p>
      <w:pPr>
        <w:shd w:val="clear" w:color="FFF7F5" w:fill="auto"/>
        <w:kinsoku/>
        <w:autoSpaceDE/>
        <w:autoSpaceDN w:val="0"/>
        <w:spacing w:line="315" w:lineRule="atLeast"/>
        <w:ind w:firstLine="0"/>
        <w:rPr>
          <w:rFonts w:hint="default" w:ascii="Arial"/>
          <w:b w:val="0"/>
          <w:i w:val="0"/>
          <w:snapToGrid/>
          <w:color w:val="000000"/>
          <w:sz w:val="21"/>
          <w:shd w:val="clear" w:color="auto" w:fill="auto"/>
        </w:rPr>
      </w:pPr>
      <w:r>
        <w:rPr>
          <w:rFonts w:hint="default" w:ascii="Calibri"/>
          <w:b w:val="0"/>
          <w:i w:val="0"/>
          <w:snapToGrid/>
          <w:color w:val="000000"/>
          <w:sz w:val="32"/>
          <w:shd w:val="clear" w:color="auto" w:fill="auto"/>
        </w:rPr>
        <w:t xml:space="preserve"> </w:t>
      </w:r>
    </w:p>
    <w:p>
      <w:pPr>
        <w:shd w:val="clear" w:color="FFF7F5" w:fill="auto"/>
        <w:kinsoku/>
        <w:autoSpaceDE/>
        <w:autoSpaceDN w:val="0"/>
        <w:spacing w:line="315" w:lineRule="atLeast"/>
        <w:ind w:firstLine="0"/>
        <w:rPr>
          <w:rFonts w:hint="default" w:ascii="Arial"/>
          <w:b w:val="0"/>
          <w:i w:val="0"/>
          <w:snapToGrid/>
          <w:color w:val="000000"/>
          <w:sz w:val="21"/>
          <w:shd w:val="clear" w:color="auto" w:fill="auto"/>
        </w:rPr>
      </w:pPr>
      <w:r>
        <w:rPr>
          <w:rFonts w:hint="default" w:ascii="Calibri"/>
          <w:b w:val="0"/>
          <w:i w:val="0"/>
          <w:snapToGrid/>
          <w:color w:val="000000"/>
          <w:sz w:val="32"/>
          <w:shd w:val="clear" w:color="auto" w:fill="auto"/>
        </w:rPr>
        <w:t xml:space="preserve"> </w:t>
      </w:r>
    </w:p>
    <w:p>
      <w:pPr>
        <w:shd w:val="clear" w:color="FFF7F5" w:fill="auto"/>
        <w:kinsoku/>
        <w:autoSpaceDE/>
        <w:autoSpaceDN w:val="0"/>
        <w:spacing w:line="315" w:lineRule="atLeast"/>
        <w:ind w:firstLine="0"/>
        <w:rPr>
          <w:rFonts w:hint="default" w:ascii="Calibri"/>
          <w:b w:val="0"/>
          <w:i w:val="0"/>
          <w:snapToGrid/>
          <w:color w:val="000000"/>
          <w:sz w:val="32"/>
          <w:shd w:val="clear" w:color="auto" w:fill="auto"/>
        </w:rPr>
      </w:pPr>
      <w:r>
        <w:rPr>
          <w:rFonts w:hint="default" w:ascii="Calibri"/>
          <w:b w:val="0"/>
          <w:i w:val="0"/>
          <w:snapToGrid/>
          <w:color w:val="000000"/>
          <w:sz w:val="32"/>
          <w:shd w:val="clear" w:color="auto" w:fill="auto"/>
        </w:rPr>
        <w:t xml:space="preserve"> </w:t>
      </w:r>
    </w:p>
    <w:p>
      <w:pPr>
        <w:shd w:val="clear" w:color="FFF7F5" w:fill="auto"/>
        <w:kinsoku/>
        <w:autoSpaceDE/>
        <w:autoSpaceDN w:val="0"/>
        <w:spacing w:line="315" w:lineRule="atLeast"/>
        <w:ind w:firstLine="0"/>
        <w:rPr>
          <w:rFonts w:hint="default" w:ascii="Calibri"/>
          <w:b w:val="0"/>
          <w:i w:val="0"/>
          <w:snapToGrid/>
          <w:color w:val="000000"/>
          <w:sz w:val="32"/>
          <w:shd w:val="clear" w:color="auto" w:fill="auto"/>
        </w:rPr>
      </w:pPr>
    </w:p>
    <w:p>
      <w:pPr>
        <w:shd w:val="clear" w:color="FFF7F5" w:fill="auto"/>
        <w:kinsoku/>
        <w:autoSpaceDE/>
        <w:autoSpaceDN w:val="0"/>
        <w:spacing w:line="315" w:lineRule="atLeast"/>
        <w:ind w:firstLine="0"/>
        <w:rPr>
          <w:rFonts w:hint="default" w:ascii="Calibri"/>
          <w:b w:val="0"/>
          <w:i w:val="0"/>
          <w:snapToGrid/>
          <w:color w:val="000000"/>
          <w:sz w:val="32"/>
          <w:shd w:val="clear" w:color="auto" w:fill="auto"/>
        </w:rPr>
      </w:pPr>
    </w:p>
    <w:p>
      <w:pPr>
        <w:shd w:val="clear" w:color="FFF7F5" w:fill="auto"/>
        <w:kinsoku/>
        <w:autoSpaceDE/>
        <w:autoSpaceDN w:val="0"/>
        <w:spacing w:line="315" w:lineRule="atLeast"/>
        <w:ind w:firstLine="0"/>
        <w:rPr>
          <w:rFonts w:hint="default" w:ascii="Arial"/>
          <w:b w:val="0"/>
          <w:i w:val="0"/>
          <w:snapToGrid/>
          <w:color w:val="000000"/>
          <w:sz w:val="21"/>
          <w:shd w:val="clear" w:color="auto" w:fill="auto"/>
        </w:rPr>
      </w:pPr>
      <w:r>
        <w:rPr>
          <w:rFonts w:hint="default" w:ascii="Calibri"/>
          <w:b w:val="0"/>
          <w:i w:val="0"/>
          <w:snapToGrid/>
          <w:color w:val="000000"/>
          <w:sz w:val="32"/>
          <w:shd w:val="clear" w:color="auto" w:fill="auto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FFF7F5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i w:val="0"/>
          <w:snapToGrid/>
          <w:color w:val="000000"/>
          <w:spacing w:val="0"/>
          <w:sz w:val="44"/>
          <w:szCs w:val="44"/>
          <w:shd w:val="clear" w:color="auto" w:fill="auto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b/>
          <w:bCs/>
          <w:i w:val="0"/>
          <w:snapToGrid/>
          <w:color w:val="000000"/>
          <w:spacing w:val="0"/>
          <w:sz w:val="44"/>
          <w:szCs w:val="44"/>
          <w:shd w:val="clear" w:color="auto" w:fill="auto"/>
          <w:lang w:eastAsia="zh-CN"/>
        </w:rPr>
        <w:t>201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snapToGrid/>
          <w:color w:val="000000"/>
          <w:spacing w:val="0"/>
          <w:sz w:val="44"/>
          <w:szCs w:val="44"/>
          <w:shd w:val="clear" w:color="auto" w:fill="auto"/>
          <w:lang w:val="en-US" w:eastAsia="zh-CN"/>
        </w:rPr>
        <w:t>7</w:t>
      </w:r>
      <w:r>
        <w:rPr>
          <w:rFonts w:hint="default" w:ascii="方正小标宋简体" w:hAnsi="方正小标宋简体" w:eastAsia="方正小标宋简体" w:cs="方正小标宋简体"/>
          <w:b/>
          <w:bCs/>
          <w:i w:val="0"/>
          <w:snapToGrid/>
          <w:color w:val="000000"/>
          <w:spacing w:val="0"/>
          <w:sz w:val="44"/>
          <w:szCs w:val="44"/>
          <w:shd w:val="clear" w:color="auto" w:fill="auto"/>
          <w:lang w:eastAsia="zh-CN"/>
        </w:rPr>
        <w:t>-201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snapToGrid/>
          <w:color w:val="000000"/>
          <w:spacing w:val="0"/>
          <w:sz w:val="44"/>
          <w:szCs w:val="44"/>
          <w:shd w:val="clear" w:color="auto" w:fill="auto"/>
          <w:lang w:val="en-US" w:eastAsia="zh-CN"/>
        </w:rPr>
        <w:t>8</w:t>
      </w:r>
      <w:r>
        <w:rPr>
          <w:rFonts w:hint="default" w:ascii="方正小标宋简体" w:hAnsi="方正小标宋简体" w:eastAsia="方正小标宋简体" w:cs="方正小标宋简体"/>
          <w:b/>
          <w:bCs/>
          <w:i w:val="0"/>
          <w:snapToGrid/>
          <w:color w:val="000000"/>
          <w:spacing w:val="0"/>
          <w:sz w:val="44"/>
          <w:szCs w:val="44"/>
          <w:shd w:val="clear" w:color="auto" w:fill="auto"/>
          <w:lang w:eastAsia="zh-CN"/>
        </w:rPr>
        <w:t>学年度第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snapToGrid/>
          <w:color w:val="000000"/>
          <w:spacing w:val="0"/>
          <w:sz w:val="44"/>
          <w:szCs w:val="44"/>
          <w:shd w:val="clear" w:color="auto" w:fill="auto"/>
          <w:lang w:eastAsia="zh-CN"/>
        </w:rPr>
        <w:t>二</w:t>
      </w:r>
      <w:r>
        <w:rPr>
          <w:rFonts w:hint="default" w:ascii="方正小标宋简体" w:hAnsi="方正小标宋简体" w:eastAsia="方正小标宋简体" w:cs="方正小标宋简体"/>
          <w:b/>
          <w:bCs/>
          <w:i w:val="0"/>
          <w:snapToGrid/>
          <w:color w:val="000000"/>
          <w:spacing w:val="0"/>
          <w:sz w:val="44"/>
          <w:szCs w:val="44"/>
          <w:shd w:val="clear" w:color="auto" w:fill="auto"/>
          <w:lang w:eastAsia="zh-CN"/>
        </w:rPr>
        <w:t>学期期末中学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snapToGrid/>
          <w:color w:val="000000"/>
          <w:spacing w:val="0"/>
          <w:sz w:val="44"/>
          <w:szCs w:val="44"/>
          <w:shd w:val="clear" w:color="auto" w:fill="auto"/>
          <w:lang w:eastAsia="zh-CN"/>
        </w:rPr>
        <w:t>重点</w:t>
      </w:r>
    </w:p>
    <w:p>
      <w:pPr>
        <w:keepNext w:val="0"/>
        <w:keepLines w:val="0"/>
        <w:pageBreakBefore w:val="0"/>
        <w:widowControl w:val="0"/>
        <w:shd w:val="clear" w:color="FFF7F5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/>
          <w:bCs/>
          <w:i w:val="0"/>
          <w:snapToGrid/>
          <w:color w:val="000000"/>
          <w:spacing w:val="0"/>
          <w:sz w:val="44"/>
          <w:szCs w:val="44"/>
          <w:shd w:val="clear" w:color="auto" w:fil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snapToGrid/>
          <w:color w:val="000000"/>
          <w:spacing w:val="0"/>
          <w:sz w:val="44"/>
          <w:szCs w:val="44"/>
          <w:shd w:val="clear" w:color="auto" w:fill="auto"/>
          <w:lang w:eastAsia="zh-CN"/>
        </w:rPr>
        <w:t>抽测</w:t>
      </w:r>
      <w:r>
        <w:rPr>
          <w:rFonts w:hint="default" w:ascii="方正小标宋简体" w:hAnsi="方正小标宋简体" w:eastAsia="方正小标宋简体" w:cs="方正小标宋简体"/>
          <w:b/>
          <w:bCs/>
          <w:i w:val="0"/>
          <w:snapToGrid/>
          <w:color w:val="000000"/>
          <w:spacing w:val="0"/>
          <w:sz w:val="44"/>
          <w:szCs w:val="44"/>
          <w:shd w:val="clear" w:color="auto" w:fill="auto"/>
          <w:lang w:eastAsia="zh-CN"/>
        </w:rPr>
        <w:t>学生考试人数统计表</w:t>
      </w:r>
    </w:p>
    <w:p>
      <w:pPr>
        <w:shd w:val="clear" w:color="FFF7F5" w:fill="auto"/>
        <w:kinsoku/>
        <w:autoSpaceDE/>
        <w:autoSpaceDN w:val="0"/>
        <w:spacing w:line="400" w:lineRule="atLeast"/>
        <w:ind w:firstLine="0"/>
        <w:rPr>
          <w:rFonts w:hint="default" w:ascii="仿宋_GB2312" w:hAnsi="仿宋_GB2312" w:eastAsia="仿宋_GB2312"/>
          <w:b w:val="0"/>
          <w:i w:val="0"/>
          <w:snapToGrid/>
          <w:color w:val="000000"/>
          <w:sz w:val="24"/>
          <w:shd w:val="clear" w:color="auto" w:fill="auto"/>
          <w:lang w:eastAsia="zh-CN"/>
        </w:rPr>
      </w:pPr>
    </w:p>
    <w:p>
      <w:pPr>
        <w:shd w:val="clear" w:color="FFF7F5" w:fill="auto"/>
        <w:kinsoku/>
        <w:autoSpaceDE/>
        <w:autoSpaceDN w:val="0"/>
        <w:spacing w:line="400" w:lineRule="atLeast"/>
        <w:ind w:firstLine="0"/>
        <w:rPr>
          <w:rFonts w:hint="default" w:ascii="Arial"/>
          <w:b w:val="0"/>
          <w:i w:val="0"/>
          <w:snapToGrid/>
          <w:color w:val="000000"/>
          <w:sz w:val="21"/>
          <w:shd w:val="clear" w:color="auto" w:fill="auto"/>
        </w:rPr>
      </w:pP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24"/>
          <w:shd w:val="clear" w:color="auto" w:fill="auto"/>
          <w:lang w:eastAsia="zh-CN"/>
        </w:rPr>
        <w:t>填报学校：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24"/>
          <w:u w:val="single"/>
          <w:shd w:val="clear" w:color="auto" w:fill="auto"/>
          <w:lang w:eastAsia="zh-CN"/>
        </w:rPr>
        <w:t xml:space="preserve">    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24"/>
          <w:u w:val="single"/>
          <w:shd w:val="clear" w:color="auto" w:fill="auto"/>
          <w:lang w:val="en-US" w:eastAsia="zh-CN"/>
        </w:rPr>
        <w:t xml:space="preserve">     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24"/>
          <w:u w:val="single"/>
          <w:shd w:val="clear" w:color="auto" w:fill="auto"/>
          <w:lang w:eastAsia="zh-CN"/>
        </w:rPr>
        <w:t xml:space="preserve">      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24"/>
          <w:shd w:val="clear" w:color="auto" w:fill="auto"/>
          <w:lang w:eastAsia="zh-CN"/>
        </w:rPr>
        <w:t>填报人：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24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24"/>
          <w:u w:val="single"/>
          <w:shd w:val="clear" w:color="auto" w:fill="auto"/>
          <w:lang w:val="en-US" w:eastAsia="zh-CN"/>
        </w:rPr>
        <w:t xml:space="preserve">       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24"/>
          <w:u w:val="single"/>
          <w:shd w:val="clear" w:color="auto" w:fill="auto"/>
          <w:lang w:eastAsia="zh-CN"/>
        </w:rPr>
        <w:t xml:space="preserve">   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24"/>
          <w:shd w:val="clear" w:color="auto" w:fill="auto"/>
          <w:lang w:eastAsia="zh-CN"/>
        </w:rPr>
        <w:t>联系电话：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24"/>
          <w:u w:val="single"/>
          <w:shd w:val="clear" w:color="auto" w:fill="auto"/>
          <w:lang w:eastAsia="zh-CN"/>
        </w:rPr>
        <w:t xml:space="preserve">    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24"/>
          <w:u w:val="single"/>
          <w:shd w:val="clear" w:color="auto" w:fill="auto"/>
          <w:lang w:val="en-US" w:eastAsia="zh-CN"/>
        </w:rPr>
        <w:t xml:space="preserve">  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24"/>
          <w:u w:val="single"/>
          <w:shd w:val="clear" w:color="auto" w:fill="auto"/>
          <w:lang w:eastAsia="zh-CN"/>
        </w:rPr>
        <w:t xml:space="preserve">   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24"/>
          <w:u w:val="single"/>
          <w:shd w:val="clear" w:color="auto" w:fill="auto"/>
          <w:lang w:val="en-US" w:eastAsia="zh-CN"/>
        </w:rPr>
        <w:t xml:space="preserve">       </w:t>
      </w: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24"/>
          <w:u w:val="single"/>
          <w:shd w:val="clear" w:color="auto" w:fill="auto"/>
          <w:lang w:eastAsia="zh-CN"/>
        </w:rPr>
        <w:t xml:space="preserve">   </w:t>
      </w:r>
    </w:p>
    <w:tbl>
      <w:tblPr>
        <w:tblStyle w:val="3"/>
        <w:tblW w:w="988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552"/>
        <w:gridCol w:w="1410"/>
        <w:gridCol w:w="1497"/>
        <w:gridCol w:w="1398"/>
        <w:gridCol w:w="1230"/>
        <w:gridCol w:w="2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400" w:lineRule="atLeast"/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年级</w:t>
            </w:r>
          </w:p>
        </w:tc>
        <w:tc>
          <w:tcPr>
            <w:tcW w:w="44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400" w:lineRule="atLeast"/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七年级（语文、数学、英语）</w:t>
            </w:r>
          </w:p>
        </w:tc>
        <w:tc>
          <w:tcPr>
            <w:tcW w:w="46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400" w:lineRule="atLeast"/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八年级（语文、数学、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物理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400" w:lineRule="atLeast"/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项目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400" w:lineRule="atLeast"/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考生数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400" w:lineRule="atLeast"/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考场数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400" w:lineRule="atLeast"/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备用试卷数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400" w:lineRule="atLeast"/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考生数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400" w:lineRule="atLeast"/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考场数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400" w:lineRule="atLeast"/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备用试卷数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400" w:lineRule="atLeast"/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>数量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400" w:lineRule="atLeast"/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400" w:lineRule="atLeast"/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400" w:lineRule="atLeast"/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  <w:p>
            <w:pPr>
              <w:shd w:val="clear" w:color="FFF7F5" w:fill="auto"/>
              <w:kinsoku/>
              <w:autoSpaceDE/>
              <w:autoSpaceDN w:val="0"/>
              <w:spacing w:line="400" w:lineRule="atLeast"/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400" w:lineRule="atLeast"/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400" w:lineRule="atLeast"/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hd w:val="clear" w:color="FFF7F5" w:fill="auto"/>
              <w:kinsoku/>
              <w:autoSpaceDE/>
              <w:autoSpaceDN w:val="0"/>
              <w:spacing w:line="400" w:lineRule="atLeast"/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1"/>
                <w:shd w:val="clear" w:color="auto" w:fill="auto"/>
                <w:lang w:eastAsia="zh-CN"/>
              </w:rPr>
              <w:t xml:space="preserve"> </w:t>
            </w:r>
          </w:p>
        </w:tc>
      </w:tr>
    </w:tbl>
    <w:p>
      <w:pPr>
        <w:shd w:val="clear" w:color="FFF7F5" w:fill="auto"/>
        <w:kinsoku/>
        <w:autoSpaceDE/>
        <w:autoSpaceDN w:val="0"/>
        <w:spacing w:line="400" w:lineRule="atLeast"/>
        <w:ind w:firstLine="0"/>
        <w:rPr>
          <w:rFonts w:hint="default" w:ascii="Arial"/>
          <w:b w:val="0"/>
          <w:i w:val="0"/>
          <w:snapToGrid/>
          <w:color w:val="000000"/>
          <w:sz w:val="21"/>
          <w:shd w:val="clear" w:color="auto" w:fill="auto"/>
        </w:rPr>
      </w:pP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0"/>
          <w:shd w:val="clear" w:color="auto" w:fill="auto"/>
          <w:lang w:eastAsia="zh-CN"/>
        </w:rPr>
        <w:t xml:space="preserve"> </w:t>
      </w:r>
    </w:p>
    <w:p>
      <w:pPr>
        <w:shd w:val="clear" w:color="FFF7F5" w:fill="auto"/>
        <w:kinsoku/>
        <w:autoSpaceDE/>
        <w:autoSpaceDN w:val="0"/>
        <w:spacing w:line="400" w:lineRule="atLeast"/>
        <w:ind w:firstLine="315"/>
        <w:rPr>
          <w:rFonts w:hint="default" w:ascii="Arial"/>
          <w:b w:val="0"/>
          <w:i w:val="0"/>
          <w:snapToGrid/>
          <w:color w:val="000000"/>
          <w:sz w:val="21"/>
          <w:shd w:val="clear" w:color="auto" w:fill="auto"/>
        </w:rPr>
      </w:pPr>
      <w:r>
        <w:rPr>
          <w:rFonts w:hint="default" w:ascii="仿宋_GB2312" w:hAnsi="仿宋_GB2312" w:eastAsia="仿宋_GB2312"/>
          <w:b w:val="0"/>
          <w:i w:val="0"/>
          <w:snapToGrid/>
          <w:color w:val="000000"/>
          <w:sz w:val="30"/>
          <w:shd w:val="clear" w:color="auto" w:fill="auto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797" w:bottom="1440" w:left="1797" w:header="851" w:footer="992" w:gutter="0"/>
      <w:pgNumType w:fmt="decimal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m4mZOrgEAAE0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矩形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l1uVLQAAAABQEAAA8AAAAAAAAAAQAg&#10;AAAAIgAAAGRycy9kb3ducmV2LnhtbFBLAQIUABQAAAAIAIdO4kBEfa4kpAEAAEADAAAOAAAAAAAA&#10;AAEAIAAAAB8BAABkcnMvZTJvRG9jLnhtbFBLBQYAAAAABgAGAFkBAAA1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0000000C"/>
    <w:multiLevelType w:val="singleLevel"/>
    <w:tmpl w:val="0000000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5646A"/>
    <w:rsid w:val="7DE5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2019-06-20T09:04:00Z</dcterms:created>
  <dc:creator>Administrator</dc:creator>
  <cp:lastModifiedBy>Administrator</cp:lastModifiedBy>
  <dcterms:modified xsi:type="dcterms:W3CDTF">2019-06-20T09:04:44Z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