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ind w:left="3962" w:hanging="3975" w:hangingChars="1100"/>
        <w:jc w:val="both"/>
        <w:rPr>
          <w:rFonts w:hint="eastAsia" w:ascii="宋体" w:hAnsi="宋体" w:eastAsia="宋体" w:cs="宋体"/>
          <w:b/>
          <w:bCs w:val="0"/>
          <w:color w:val="444444"/>
          <w:sz w:val="36"/>
          <w:szCs w:val="36"/>
          <w:lang w:val="en-US" w:eastAsia="zh-CN"/>
        </w:rPr>
      </w:pPr>
      <w:r>
        <w:rPr>
          <w:rFonts w:hint="eastAsia" w:ascii="宋体" w:hAnsi="宋体" w:eastAsia="宋体" w:cs="宋体"/>
          <w:b/>
          <w:bCs w:val="0"/>
          <w:color w:val="444444"/>
          <w:sz w:val="36"/>
          <w:szCs w:val="36"/>
          <w:lang w:eastAsia="zh-CN"/>
        </w:rPr>
        <w:t>青铜峡市第六</w:t>
      </w:r>
      <w:r>
        <w:rPr>
          <w:rFonts w:hint="eastAsia" w:ascii="宋体" w:hAnsi="宋体" w:eastAsia="宋体" w:cs="宋体"/>
          <w:b/>
          <w:bCs w:val="0"/>
          <w:color w:val="444444"/>
          <w:sz w:val="36"/>
          <w:szCs w:val="36"/>
        </w:rPr>
        <w:t>小学</w:t>
      </w:r>
      <w:r>
        <w:rPr>
          <w:rFonts w:hint="eastAsia" w:ascii="宋体" w:hAnsi="宋体" w:eastAsia="宋体" w:cs="宋体"/>
          <w:b/>
          <w:bCs w:val="0"/>
          <w:color w:val="444444"/>
          <w:sz w:val="36"/>
          <w:szCs w:val="36"/>
          <w:lang w:val="en-US" w:eastAsia="zh-CN"/>
        </w:rPr>
        <w:t>2018（2）2019学年度第二学期</w:t>
      </w:r>
    </w:p>
    <w:p>
      <w:pPr>
        <w:pStyle w:val="4"/>
        <w:shd w:val="clear" w:color="auto" w:fill="FFFFFF"/>
        <w:ind w:left="3957" w:leftChars="1368" w:hanging="1084" w:hangingChars="300"/>
        <w:jc w:val="both"/>
        <w:rPr>
          <w:rFonts w:hint="eastAsia" w:ascii="宋体" w:hAnsi="宋体" w:eastAsia="宋体" w:cs="宋体"/>
          <w:b/>
          <w:bCs w:val="0"/>
          <w:color w:val="444444"/>
          <w:sz w:val="36"/>
          <w:szCs w:val="36"/>
        </w:rPr>
      </w:pPr>
      <w:r>
        <w:rPr>
          <w:rFonts w:hint="eastAsia" w:ascii="宋体" w:hAnsi="宋体" w:eastAsia="宋体" w:cs="宋体"/>
          <w:b/>
          <w:bCs w:val="0"/>
          <w:color w:val="444444"/>
          <w:sz w:val="36"/>
          <w:szCs w:val="36"/>
        </w:rPr>
        <w:t>综合教研组计划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一、基本情况</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eastAsia="zh-CN"/>
        </w:rPr>
        <w:t> </w:t>
      </w:r>
      <w:r>
        <w:rPr>
          <w:rFonts w:hint="eastAsia" w:asciiTheme="minorEastAsia" w:hAnsiTheme="minorEastAsia" w:eastAsiaTheme="minorEastAsia" w:cstheme="minorEastAsia"/>
          <w:sz w:val="28"/>
          <w:szCs w:val="2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综合组本学期共有教师1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人，分别担任英语、科学、美术、体育、音乐和信息技术的教学工作。综合组工作有其特色和活力，但由于课程综合性较强，所担任科目也不一样，教研组工作的开展仍需各位教师加强团队合作精神，共同多多探讨。经过第一学期的努力，我们的教研活动慢慢丰富了起来，教研能力有所提升</w:t>
      </w:r>
      <w:bookmarkStart w:id="0" w:name="_GoBack"/>
      <w:bookmarkEnd w:id="0"/>
      <w:r>
        <w:rPr>
          <w:rFonts w:hint="eastAsia" w:asciiTheme="minorEastAsia" w:hAnsiTheme="minorEastAsia" w:eastAsiaTheme="minorEastAsia" w:cstheme="minorEastAsia"/>
          <w:sz w:val="28"/>
          <w:szCs w:val="28"/>
          <w:lang w:eastAsia="zh-CN"/>
        </w:rPr>
        <w:t>，在本学期我们需要继续携手前行！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二、指导思想</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eastAsia="zh-CN"/>
        </w:rPr>
        <w:t> </w:t>
      </w:r>
      <w:r>
        <w:rPr>
          <w:rFonts w:hint="eastAsia" w:asciiTheme="minorEastAsia" w:hAnsiTheme="minorEastAsia" w:eastAsiaTheme="minorEastAsia" w:cstheme="minorEastAsia"/>
          <w:sz w:val="28"/>
          <w:szCs w:val="28"/>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根据学校总体工作计划的安排和教科室的教研工作安排，认真学习先进的教育思想和新的课程标准、积极实践课改理念，全面深化素质教育，以更新观念为前提，以提高师资整体素质为核心。</w:t>
      </w:r>
      <w:r>
        <w:rPr>
          <w:rFonts w:hint="eastAsia" w:asciiTheme="minorEastAsia" w:hAnsiTheme="minorEastAsia" w:eastAsiaTheme="minorEastAsia" w:cstheme="minorEastAsia"/>
          <w:sz w:val="28"/>
          <w:szCs w:val="28"/>
        </w:rPr>
        <w:t>紧紧围绕“课堂教学”这一主线，结合本校特点，加强教学研究，不断解决教学中的新问题，更新教学观念，改变教师的教学行为和学生的学习方式，以提高课堂教学效率为重点，提升我组教师的教学能力和科研水平，使我组教学质量稳中有升</w:t>
      </w:r>
      <w:r>
        <w:rPr>
          <w:rFonts w:hint="eastAsia" w:asciiTheme="minorEastAsia" w:hAnsiTheme="minorEastAsia" w:eastAsiaTheme="minorEastAsia" w:cstheme="minorEastAsia"/>
          <w:sz w:val="28"/>
          <w:szCs w:val="28"/>
          <w:lang w:eastAsia="zh-CN"/>
        </w:rPr>
        <w:t>，教学能力逐步提升，更上一层楼。</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rPr>
        <w:t>、总体目标</w:t>
      </w:r>
      <w:r>
        <w:rPr>
          <w:rFonts w:hint="eastAsia" w:asciiTheme="minorEastAsia" w:hAnsiTheme="minorEastAsia" w:eastAsiaTheme="minorEastAsia" w:cstheme="minorEastAsia"/>
          <w:b/>
          <w:bCs/>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sz w:val="28"/>
          <w:szCs w:val="28"/>
        </w:rPr>
        <w:t>工作目标：建设具有高度凝聚力和战斗力的优秀教师团队，有效发挥综合组的优势，努力做到目标清晰化，过程措施精细化，成果效益最大化。</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2、培养目标：注重学生习惯培养，在生活、学习中养成良好的生活习惯、行为习惯和学习习惯。注重教师的教学措施和方法的研究，使学生乐善乐学，培养学生真正成为学习的小主人。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b/>
          <w:bCs/>
          <w:sz w:val="28"/>
          <w:szCs w:val="28"/>
        </w:rPr>
        <w:t>四、具体措施</w:t>
      </w:r>
      <w:r>
        <w:rPr>
          <w:rFonts w:hint="eastAsia" w:asciiTheme="minorEastAsia" w:hAnsiTheme="minorEastAsia" w:eastAsiaTheme="minorEastAsia" w:cstheme="minorEastAsia"/>
          <w:b/>
          <w:bCs/>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开展教研活动，提高教学质量。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每学期定期安排教研活动。每位成员必须准时参加，按时签到，要求每位教师做好教研活动学习笔记，</w:t>
      </w:r>
      <w:r>
        <w:rPr>
          <w:rFonts w:hint="eastAsia" w:asciiTheme="minorEastAsia" w:hAnsiTheme="minorEastAsia" w:eastAsiaTheme="minorEastAsia" w:cstheme="minorEastAsia"/>
          <w:sz w:val="28"/>
          <w:szCs w:val="28"/>
          <w:lang w:eastAsia="zh-CN"/>
        </w:rPr>
        <w:t>教研组长</w:t>
      </w:r>
      <w:r>
        <w:rPr>
          <w:rFonts w:hint="eastAsia" w:asciiTheme="minorEastAsia" w:hAnsiTheme="minorEastAsia" w:eastAsiaTheme="minorEastAsia" w:cstheme="minorEastAsia"/>
          <w:sz w:val="28"/>
          <w:szCs w:val="28"/>
        </w:rPr>
        <w:t>做好会议记录，拍好活动照片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抓好常规课堂教学管理，规范课堂教学，做到好课堂从基础抓起。养成良好的课堂教学习惯，通过教研活动提高课堂质量</w:t>
      </w:r>
      <w:r>
        <w:rPr>
          <w:rFonts w:hint="eastAsia" w:asciiTheme="minorEastAsia" w:hAnsiTheme="minorEastAsia" w:eastAsiaTheme="minorEastAsia" w:cstheme="minorEastAsia"/>
          <w:sz w:val="28"/>
          <w:szCs w:val="28"/>
          <w:lang w:eastAsia="zh-CN"/>
        </w:rPr>
        <w:t>。本学期依托集体备课来进一步提升教师的教育教学能力；（</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各教师立足本学科阵地，认真学习教育教学理论、新课标，学习新的教学思想，转变教学观念，研究新的教法和学法，在教学方法与形式上进行调整与创新，围绕“让课堂生动活泼，让学生成为学习的主人”这一主题，以教导学、以教促学，形成师生交往积极互动、共同发展的课堂机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严抓学科教研活动，通过教研活动提高课堂教学水平。通过集体备课、共同听课评课，相互学习促进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听课要求每人每学期至少</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节，鼓励跨学科听课。听课应做到有详细听课记录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及时撰写教学经验总结、教学反思，每人每期2篇</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lang w:eastAsia="zh-CN"/>
        </w:rPr>
        <w:t>）学期末整理并上交所有要求上交的资料</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突出学科特色，培养学生特长。</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综合组各学科老师可根据区教研室的工作安排制订详细的工作及培训计划，及时发掘各学科有突出专长的人才，集中培训，积极组织学生参加各级各类竞赛活动。认真开展兴趣小组活动,为各级各类竞赛培养人才,继续力争在重大竞赛中创佳绩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积极参与，各抒己见，集思广益，共同进步</w:t>
      </w:r>
      <w:r>
        <w:rPr>
          <w:rFonts w:hint="eastAsia" w:asciiTheme="minorEastAsia" w:hAnsiTheme="minorEastAsia" w:eastAsiaTheme="minorEastAsia" w:cs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Style w:val="7"/>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综合组全体教师要积极参与学校组织的大教研组和小教研组活动，每次活动积极参与，积极发言。我们共同进步。</w:t>
      </w:r>
      <w:r>
        <w:rPr>
          <w:rFonts w:hint="eastAsia" w:asciiTheme="minorEastAsia" w:hAnsiTheme="minorEastAsia" w:eastAsiaTheme="minorEastAsia" w:cstheme="minorEastAsia"/>
          <w:sz w:val="28"/>
          <w:szCs w:val="28"/>
        </w:rPr>
        <w:br w:type="textWrapping"/>
      </w:r>
      <w:r>
        <w:rPr>
          <w:rStyle w:val="7"/>
          <w:rFonts w:hint="eastAsia" w:asciiTheme="minorEastAsia" w:hAnsiTheme="minorEastAsia" w:eastAsiaTheme="minorEastAsia" w:cstheme="minorEastAsia"/>
          <w:b/>
          <w:bCs/>
          <w:sz w:val="28"/>
          <w:szCs w:val="28"/>
        </w:rPr>
        <w:t>五、具体工作安排</w:t>
      </w:r>
      <w:r>
        <w:rPr>
          <w:rStyle w:val="7"/>
          <w:rFonts w:hint="eastAsia" w:asciiTheme="minorEastAsia" w:hAnsiTheme="minorEastAsia" w:eastAsiaTheme="minorEastAsia" w:cstheme="minorEastAsia"/>
          <w:b/>
          <w:bCs/>
          <w:sz w:val="28"/>
          <w:szCs w:val="28"/>
          <w:lang w:eastAsia="zh-CN"/>
        </w:rPr>
        <w:t>：</w:t>
      </w:r>
      <w:r>
        <w:rPr>
          <w:rStyle w:val="7"/>
          <w:rFonts w:hint="eastAsia" w:asciiTheme="minorEastAsia" w:hAnsiTheme="minorEastAsia" w:eastAsiaTheme="minorEastAsia" w:cstheme="minorEastAsia"/>
          <w:b/>
          <w:bCs/>
          <w:sz w:val="28"/>
          <w:szCs w:val="28"/>
        </w:rPr>
        <w:br w:type="textWrapping"/>
      </w:r>
      <w:r>
        <w:rPr>
          <w:rStyle w:val="7"/>
          <w:rFonts w:hint="eastAsia" w:asciiTheme="minorEastAsia" w:hAnsiTheme="minorEastAsia" w:eastAsiaTheme="minorEastAsia" w:cstheme="minorEastAsia"/>
          <w:sz w:val="28"/>
          <w:szCs w:val="28"/>
          <w:lang w:val="en-US" w:eastAsia="zh-CN"/>
        </w:rPr>
        <w:t>二</w:t>
      </w:r>
      <w:r>
        <w:rPr>
          <w:rStyle w:val="7"/>
          <w:rFonts w:hint="eastAsia" w:asciiTheme="minorEastAsia" w:hAnsiTheme="minorEastAsia" w:eastAsiaTheme="minorEastAsia" w:cstheme="minorEastAsia"/>
          <w:sz w:val="28"/>
          <w:szCs w:val="28"/>
        </w:rPr>
        <w:t>月份：</w:t>
      </w:r>
      <w:r>
        <w:rPr>
          <w:rStyle w:val="7"/>
          <w:rFonts w:hint="eastAsia" w:asciiTheme="minorEastAsia" w:hAnsiTheme="minorEastAsia" w:eastAsiaTheme="minorEastAsia" w:cstheme="minorEastAsia"/>
          <w:sz w:val="28"/>
          <w:szCs w:val="28"/>
        </w:rPr>
        <w:br w:type="textWrapping"/>
      </w:r>
      <w:r>
        <w:rPr>
          <w:rStyle w:val="7"/>
          <w:rFonts w:hint="eastAsia" w:asciiTheme="minorEastAsia" w:hAnsiTheme="minorEastAsia" w:eastAsiaTheme="minorEastAsia" w:cstheme="minorEastAsia"/>
          <w:sz w:val="28"/>
          <w:szCs w:val="28"/>
        </w:rPr>
        <w:t>1.开学报到，制定学科教学计划。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2.</w:t>
      </w:r>
      <w:r>
        <w:rPr>
          <w:rStyle w:val="7"/>
          <w:rFonts w:hint="eastAsia" w:asciiTheme="minorEastAsia" w:hAnsiTheme="minorEastAsia" w:eastAsiaTheme="minorEastAsia" w:cstheme="minorEastAsia"/>
          <w:sz w:val="28"/>
          <w:szCs w:val="28"/>
          <w:lang w:eastAsia="zh-CN"/>
        </w:rPr>
        <w:t>综合组</w:t>
      </w:r>
      <w:r>
        <w:rPr>
          <w:rStyle w:val="7"/>
          <w:rFonts w:hint="eastAsia" w:asciiTheme="minorEastAsia" w:hAnsiTheme="minorEastAsia" w:eastAsiaTheme="minorEastAsia" w:cstheme="minorEastAsia"/>
          <w:sz w:val="28"/>
          <w:szCs w:val="28"/>
        </w:rPr>
        <w:t>教研工作会议。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3.重温课标，研读教材。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lang w:val="en-US" w:eastAsia="zh-CN"/>
        </w:rPr>
      </w:pPr>
      <w:r>
        <w:rPr>
          <w:rStyle w:val="7"/>
          <w:rFonts w:hint="eastAsia" w:asciiTheme="minorEastAsia" w:hAnsiTheme="minorEastAsia" w:eastAsiaTheme="minorEastAsia" w:cstheme="minorEastAsia"/>
          <w:sz w:val="28"/>
          <w:szCs w:val="28"/>
          <w:lang w:val="en-US" w:eastAsia="zh-CN"/>
        </w:rPr>
        <w:t>4.综合组教师集体备课，授课展示。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lang w:eastAsia="zh-CN"/>
        </w:rPr>
      </w:pPr>
      <w:r>
        <w:rPr>
          <w:rStyle w:val="7"/>
          <w:rFonts w:hint="eastAsia" w:asciiTheme="minorEastAsia" w:hAnsiTheme="minorEastAsia" w:eastAsiaTheme="minorEastAsia" w:cstheme="minorEastAsia"/>
          <w:sz w:val="28"/>
          <w:szCs w:val="28"/>
          <w:lang w:val="en-US" w:eastAsia="zh-CN"/>
        </w:rPr>
        <w:t>三</w:t>
      </w:r>
      <w:r>
        <w:rPr>
          <w:rStyle w:val="7"/>
          <w:rFonts w:hint="eastAsia" w:asciiTheme="minorEastAsia" w:hAnsiTheme="minorEastAsia" w:eastAsiaTheme="minorEastAsia" w:cstheme="minorEastAsia"/>
          <w:sz w:val="28"/>
          <w:szCs w:val="28"/>
        </w:rPr>
        <w:t>月份</w:t>
      </w:r>
      <w:r>
        <w:rPr>
          <w:rStyle w:val="7"/>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1.</w:t>
      </w:r>
      <w:r>
        <w:rPr>
          <w:rStyle w:val="7"/>
          <w:rFonts w:hint="eastAsia" w:asciiTheme="minorEastAsia" w:hAnsiTheme="minorEastAsia" w:eastAsiaTheme="minorEastAsia" w:cstheme="minorEastAsia"/>
          <w:sz w:val="28"/>
          <w:szCs w:val="28"/>
          <w:lang w:eastAsia="zh-CN"/>
        </w:rPr>
        <w:t>参加</w:t>
      </w:r>
      <w:r>
        <w:rPr>
          <w:rStyle w:val="7"/>
          <w:rFonts w:hint="eastAsia" w:asciiTheme="minorEastAsia" w:hAnsiTheme="minorEastAsia" w:eastAsiaTheme="minorEastAsia" w:cstheme="minorEastAsia"/>
          <w:sz w:val="28"/>
          <w:szCs w:val="28"/>
        </w:rPr>
        <w:t>教师专业素养提升系列活动启动</w:t>
      </w:r>
      <w:r>
        <w:rPr>
          <w:rStyle w:val="7"/>
          <w:rFonts w:hint="eastAsia" w:asciiTheme="minorEastAsia" w:hAnsiTheme="minorEastAsia" w:eastAsiaTheme="minorEastAsia" w:cstheme="minorEastAsia"/>
          <w:sz w:val="28"/>
          <w:szCs w:val="28"/>
          <w:lang w:eastAsia="zh-CN"/>
        </w:rPr>
        <w:t>会</w:t>
      </w:r>
      <w:r>
        <w:rPr>
          <w:rStyle w:val="7"/>
          <w:rFonts w:hint="eastAsia" w:asciiTheme="minorEastAsia" w:hAnsiTheme="minorEastAsia" w:eastAsia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w:t>
      </w:r>
      <w:r>
        <w:rPr>
          <w:rStyle w:val="7"/>
          <w:rFonts w:hint="eastAsia" w:asciiTheme="minorEastAsia" w:hAnsiTheme="minorEastAsia" w:eastAsia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教学技能展示。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lang w:val="en-US" w:eastAsia="zh-CN"/>
        </w:rPr>
        <w:t>2.参加</w:t>
      </w:r>
      <w:r>
        <w:rPr>
          <w:rStyle w:val="7"/>
          <w:rFonts w:hint="eastAsia" w:asciiTheme="minorEastAsia" w:hAnsiTheme="minorEastAsia" w:eastAsiaTheme="minorEastAsia" w:cstheme="minorEastAsia"/>
          <w:sz w:val="28"/>
          <w:szCs w:val="28"/>
        </w:rPr>
        <w:t>教师专业素养提升系列活动</w:t>
      </w:r>
      <w:r>
        <w:rPr>
          <w:rStyle w:val="7"/>
          <w:rFonts w:hint="eastAsia" w:asciiTheme="minorEastAsia" w:hAnsiTheme="minorEastAsia" w:eastAsia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w:t>
      </w:r>
      <w:r>
        <w:rPr>
          <w:rStyle w:val="7"/>
          <w:rFonts w:hint="eastAsia" w:asciiTheme="minorEastAsia" w:hAnsiTheme="minorEastAsia" w:eastAsia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教学技能展示。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lang w:val="en-US" w:eastAsia="zh-CN"/>
        </w:rPr>
        <w:t>3</w:t>
      </w:r>
      <w:r>
        <w:rPr>
          <w:rStyle w:val="7"/>
          <w:rFonts w:hint="eastAsia" w:asciiTheme="minorEastAsia" w:hAnsiTheme="minorEastAsia" w:eastAsiaTheme="minorEastAsia" w:cstheme="minorEastAsia"/>
          <w:sz w:val="28"/>
          <w:szCs w:val="28"/>
        </w:rPr>
        <w:t>.</w:t>
      </w:r>
      <w:r>
        <w:rPr>
          <w:rStyle w:val="7"/>
          <w:rFonts w:hint="eastAsia" w:asciiTheme="minorEastAsia" w:hAnsiTheme="minorEastAsia" w:eastAsiaTheme="minorEastAsia" w:cstheme="minorEastAsia"/>
          <w:sz w:val="28"/>
          <w:szCs w:val="28"/>
          <w:lang w:eastAsia="zh-CN"/>
        </w:rPr>
        <w:t>配合</w:t>
      </w:r>
      <w:r>
        <w:rPr>
          <w:rStyle w:val="7"/>
          <w:rFonts w:hint="eastAsia" w:asciiTheme="minorEastAsia" w:hAnsiTheme="minorEastAsia" w:eastAsiaTheme="minorEastAsia" w:cstheme="minorEastAsia"/>
          <w:sz w:val="28"/>
          <w:szCs w:val="28"/>
        </w:rPr>
        <w:t>月度教学工作检查。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lang w:val="en-US" w:eastAsia="zh-CN"/>
        </w:rPr>
        <w:t>4</w:t>
      </w:r>
      <w:r>
        <w:rPr>
          <w:rStyle w:val="7"/>
          <w:rFonts w:hint="eastAsia" w:asciiTheme="minorEastAsia" w:hAnsiTheme="minorEastAsia" w:eastAsiaTheme="minorEastAsia" w:cstheme="minorEastAsia"/>
          <w:sz w:val="28"/>
          <w:szCs w:val="28"/>
        </w:rPr>
        <w:t>.教师专业素养提升系列活动-教学技能展示。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lang w:val="en-US" w:eastAsia="zh-CN"/>
        </w:rPr>
        <w:t>5.综合组教师集体备课，授课展示。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月份：</w:t>
      </w:r>
    </w:p>
    <w:p>
      <w:pPr>
        <w:keepNext w:val="0"/>
        <w:keepLines w:val="0"/>
        <w:pageBreakBefore w:val="0"/>
        <w:widowControl w:val="0"/>
        <w:numPr>
          <w:ilvl w:val="0"/>
          <w:numId w:val="5"/>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参加</w:t>
      </w:r>
      <w:r>
        <w:rPr>
          <w:rFonts w:hint="eastAsia" w:asciiTheme="minorEastAsia" w:hAnsiTheme="minorEastAsia" w:eastAsiaTheme="minorEastAsia" w:cstheme="minorEastAsia"/>
          <w:sz w:val="28"/>
          <w:szCs w:val="28"/>
        </w:rPr>
        <w:t>专题讲座：让信息技术为教师专业素养发展插上翅膀（张海波）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2.教师专业素养提升系列活动</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教学技能展示。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.体育课教学观摩。 （王晓青）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.月度教学工作检查。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.“利青教育同城化发展”合作体交流活动。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月份：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进行</w:t>
      </w:r>
      <w:r>
        <w:rPr>
          <w:rFonts w:hint="eastAsia" w:asciiTheme="minorEastAsia" w:hAnsiTheme="minorEastAsia" w:eastAsiaTheme="minorEastAsia" w:cstheme="minorEastAsia"/>
          <w:sz w:val="28"/>
          <w:szCs w:val="28"/>
        </w:rPr>
        <w:t>期中考试及家长会。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.学生学科知识竞赛。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.英语阅读教学观摩。（刘睿）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.月度教学工作检查。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.教师专业素养提升系列活动——“三笔字”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.美术课教学观摩。（李聪）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月份：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参加</w:t>
      </w:r>
      <w:r>
        <w:rPr>
          <w:rFonts w:hint="eastAsia" w:asciiTheme="minorEastAsia" w:hAnsiTheme="minorEastAsia" w:eastAsiaTheme="minorEastAsia" w:cstheme="minorEastAsia"/>
          <w:sz w:val="28"/>
          <w:szCs w:val="28"/>
        </w:rPr>
        <w:t>专题讲座：向课堂40分钟要质量。（冯丽娟）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.音乐课观摩。（任琳）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.月度教学工作检查。.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“利青教育同城化发展”合作体交流活动。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.教师专业素养提升系列活动总结——个人才艺展示</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sz w:val="28"/>
          <w:szCs w:val="28"/>
        </w:rPr>
        <w:t>月份：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完成工作总结整理并上交资料。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99029"/>
    <w:multiLevelType w:val="singleLevel"/>
    <w:tmpl w:val="9D899029"/>
    <w:lvl w:ilvl="0" w:tentative="0">
      <w:start w:val="1"/>
      <w:numFmt w:val="chineseCounting"/>
      <w:suff w:val="nothing"/>
      <w:lvlText w:val="（%1）"/>
      <w:lvlJc w:val="left"/>
      <w:rPr>
        <w:rFonts w:hint="eastAsia"/>
      </w:rPr>
    </w:lvl>
  </w:abstractNum>
  <w:abstractNum w:abstractNumId="1">
    <w:nsid w:val="E549137A"/>
    <w:multiLevelType w:val="singleLevel"/>
    <w:tmpl w:val="E549137A"/>
    <w:lvl w:ilvl="0" w:tentative="0">
      <w:start w:val="1"/>
      <w:numFmt w:val="decimal"/>
      <w:suff w:val="nothing"/>
      <w:lvlText w:val="（%1）"/>
      <w:lvlJc w:val="left"/>
    </w:lvl>
  </w:abstractNum>
  <w:abstractNum w:abstractNumId="2">
    <w:nsid w:val="0C0FBBFC"/>
    <w:multiLevelType w:val="singleLevel"/>
    <w:tmpl w:val="0C0FBBFC"/>
    <w:lvl w:ilvl="0" w:tentative="0">
      <w:start w:val="1"/>
      <w:numFmt w:val="chineseCounting"/>
      <w:suff w:val="nothing"/>
      <w:lvlText w:val="%1、"/>
      <w:lvlJc w:val="left"/>
      <w:rPr>
        <w:rFonts w:hint="eastAsia"/>
      </w:rPr>
    </w:lvl>
  </w:abstractNum>
  <w:abstractNum w:abstractNumId="3">
    <w:nsid w:val="42A78055"/>
    <w:multiLevelType w:val="singleLevel"/>
    <w:tmpl w:val="42A78055"/>
    <w:lvl w:ilvl="0" w:tentative="0">
      <w:start w:val="1"/>
      <w:numFmt w:val="decimal"/>
      <w:lvlText w:val="%1."/>
      <w:lvlJc w:val="left"/>
      <w:pPr>
        <w:tabs>
          <w:tab w:val="left" w:pos="312"/>
        </w:tabs>
      </w:pPr>
    </w:lvl>
  </w:abstractNum>
  <w:abstractNum w:abstractNumId="4">
    <w:nsid w:val="5949D8B8"/>
    <w:multiLevelType w:val="singleLevel"/>
    <w:tmpl w:val="5949D8B8"/>
    <w:lvl w:ilvl="0" w:tentative="0">
      <w:start w:val="1"/>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4137D"/>
    <w:rsid w:val="197E1CB7"/>
    <w:rsid w:val="4BE4137D"/>
    <w:rsid w:val="70D90509"/>
    <w:rsid w:val="72C86CC0"/>
    <w:rsid w:val="797D6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2018-12-12T08:38:00Z</dcterms:created>
  <dc:creator>Administrator</dc:creator>
  <cp:lastModifiedBy>Administrator</cp:lastModifiedBy>
  <dcterms:modified xsi:type="dcterms:W3CDTF">2019-02-25T11:03:08Z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