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21" w:rsidRPr="00E3061C" w:rsidRDefault="004A44A6">
      <w:pPr>
        <w:spacing w:line="640" w:lineRule="exact"/>
        <w:jc w:val="center"/>
        <w:rPr>
          <w:rFonts w:ascii="黑体" w:eastAsia="黑体" w:hAnsi="黑体" w:cs="方正小标宋_GBK"/>
          <w:color w:val="000000"/>
          <w:kern w:val="0"/>
          <w:sz w:val="44"/>
          <w:szCs w:val="44"/>
        </w:rPr>
      </w:pPr>
      <w:r w:rsidRPr="00E3061C">
        <w:rPr>
          <w:rFonts w:ascii="黑体" w:eastAsia="黑体" w:hAnsi="黑体" w:cs="方正小标宋_GBK" w:hint="eastAsia"/>
          <w:color w:val="000000"/>
          <w:spacing w:val="-6"/>
          <w:kern w:val="0"/>
          <w:sz w:val="44"/>
          <w:szCs w:val="44"/>
        </w:rPr>
        <w:t>青铜峡市第五中学开展违规收送红包礼金和不当收益及违规借转贷或高额放贷专项整治</w:t>
      </w:r>
      <w:r w:rsidRPr="00E3061C">
        <w:rPr>
          <w:rFonts w:ascii="黑体" w:eastAsia="黑体" w:hAnsi="黑体" w:cs="方正小标宋_GBK" w:hint="eastAsia"/>
          <w:color w:val="000000"/>
          <w:kern w:val="0"/>
          <w:sz w:val="44"/>
          <w:szCs w:val="44"/>
        </w:rPr>
        <w:t>专题组织生活会</w:t>
      </w:r>
    </w:p>
    <w:p w:rsidR="00F75F21" w:rsidRDefault="004A44A6">
      <w:pPr>
        <w:spacing w:line="48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bCs/>
          <w:sz w:val="30"/>
          <w:szCs w:val="30"/>
        </w:rPr>
        <w:t>青铜峡市第五中学党支部</w:t>
      </w:r>
      <w:r>
        <w:rPr>
          <w:rFonts w:ascii="仿宋" w:eastAsia="仿宋" w:hAnsi="仿宋" w:cs="仿宋" w:hint="eastAsia"/>
          <w:sz w:val="30"/>
          <w:szCs w:val="30"/>
        </w:rPr>
        <w:t>认真贯彻《青铜峡市教育系统开展违规收送红包礼金和不当收益及违规借转贷或高额放贷专项整治工作方案》通知精神，</w:t>
      </w:r>
      <w:r>
        <w:rPr>
          <w:rFonts w:ascii="仿宋" w:eastAsia="仿宋" w:hAnsi="仿宋" w:cs="仿宋" w:hint="eastAsia"/>
          <w:bCs/>
          <w:sz w:val="30"/>
          <w:szCs w:val="30"/>
        </w:rPr>
        <w:t>于2022年8月27日下午，在学校三楼会议室召开</w:t>
      </w:r>
      <w:r>
        <w:rPr>
          <w:rFonts w:ascii="仿宋" w:eastAsia="仿宋" w:hAnsi="仿宋" w:cs="仿宋" w:hint="eastAsia"/>
          <w:color w:val="000000"/>
          <w:spacing w:val="-6"/>
          <w:kern w:val="0"/>
          <w:sz w:val="30"/>
          <w:szCs w:val="30"/>
        </w:rPr>
        <w:t>开展违规收送红包礼金和不当收益及违规借转贷或高额放贷专项整治工作</w:t>
      </w:r>
      <w:r>
        <w:rPr>
          <w:rFonts w:ascii="仿宋" w:eastAsia="仿宋" w:hAnsi="仿宋" w:cs="仿宋" w:hint="eastAsia"/>
          <w:color w:val="000000"/>
          <w:kern w:val="0"/>
          <w:sz w:val="30"/>
          <w:szCs w:val="30"/>
        </w:rPr>
        <w:t>专题组织生活会。</w:t>
      </w:r>
    </w:p>
    <w:p w:rsidR="00F75F21" w:rsidRDefault="004A44A6">
      <w:pPr>
        <w:tabs>
          <w:tab w:val="left" w:pos="6840"/>
        </w:tabs>
        <w:spacing w:line="480" w:lineRule="exact"/>
        <w:ind w:firstLineChars="200" w:firstLine="600"/>
        <w:rPr>
          <w:rFonts w:ascii="仿宋" w:eastAsia="仿宋" w:hAnsi="仿宋" w:cs="仿宋"/>
          <w:bCs/>
          <w:sz w:val="30"/>
          <w:szCs w:val="30"/>
        </w:rPr>
      </w:pPr>
      <w:r>
        <w:rPr>
          <w:rFonts w:ascii="仿宋" w:eastAsia="仿宋" w:hAnsi="仿宋" w:cs="仿宋" w:hint="eastAsia"/>
          <w:sz w:val="30"/>
          <w:szCs w:val="30"/>
        </w:rPr>
        <w:t>首先，全体党员重温入党誓词；其次，组织学习：秦玮同志组织学习习近平总书记视察宁夏重要讲话和重要指示批示精神；马建国同志组织学习自治区第十三次党代会精神；再次，李培虎同志代表党支部班子作对照检查，班子成员和党员提出批评意见建议；然后，党支部班子成员进行对照检查，开展批评与自我批评；最后，以党小组为单位，其他党员逐一进行个人对照检查，开展批评与自我批评。</w:t>
      </w:r>
    </w:p>
    <w:p w:rsidR="00F75F21" w:rsidRDefault="00F75F21">
      <w:pPr>
        <w:tabs>
          <w:tab w:val="left" w:pos="6840"/>
        </w:tabs>
        <w:spacing w:line="480" w:lineRule="exact"/>
        <w:ind w:firstLineChars="200" w:firstLine="600"/>
        <w:rPr>
          <w:rFonts w:ascii="仿宋" w:eastAsia="仿宋" w:hAnsi="仿宋" w:cs="仿宋"/>
          <w:bCs/>
          <w:sz w:val="30"/>
          <w:szCs w:val="30"/>
        </w:rPr>
      </w:pPr>
    </w:p>
    <w:p w:rsidR="00F75F21" w:rsidRDefault="004A44A6">
      <w:pPr>
        <w:tabs>
          <w:tab w:val="left" w:pos="6840"/>
        </w:tabs>
        <w:spacing w:line="560" w:lineRule="exact"/>
        <w:ind w:firstLineChars="200" w:firstLine="640"/>
        <w:rPr>
          <w:rFonts w:ascii="仿宋" w:eastAsia="仿宋" w:hAnsi="仿宋" w:cs="仿宋_GB2312"/>
          <w:bCs/>
          <w:sz w:val="32"/>
          <w:szCs w:val="32"/>
        </w:rPr>
      </w:pPr>
      <w:r>
        <w:rPr>
          <w:rFonts w:ascii="仿宋" w:eastAsia="仿宋" w:hAnsi="仿宋" w:cs="仿宋_GB2312" w:hint="eastAsia"/>
          <w:bCs/>
          <w:noProof/>
          <w:sz w:val="32"/>
          <w:szCs w:val="32"/>
        </w:rPr>
        <w:drawing>
          <wp:anchor distT="0" distB="0" distL="114300" distR="114300" simplePos="0" relativeHeight="251659264" behindDoc="1" locked="0" layoutInCell="1" allowOverlap="1">
            <wp:simplePos x="0" y="0"/>
            <wp:positionH relativeFrom="column">
              <wp:posOffset>68580</wp:posOffset>
            </wp:positionH>
            <wp:positionV relativeFrom="paragraph">
              <wp:posOffset>41275</wp:posOffset>
            </wp:positionV>
            <wp:extent cx="5234940" cy="3499485"/>
            <wp:effectExtent l="0" t="0" r="7620" b="5715"/>
            <wp:wrapNone/>
            <wp:docPr id="1" name="图片 1" descr="IMG_7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072(1)"/>
                    <pic:cNvPicPr>
                      <a:picLocks noChangeAspect="1"/>
                    </pic:cNvPicPr>
                  </pic:nvPicPr>
                  <pic:blipFill>
                    <a:blip r:embed="rId6" cstate="print"/>
                    <a:stretch>
                      <a:fillRect/>
                    </a:stretch>
                  </pic:blipFill>
                  <pic:spPr>
                    <a:xfrm>
                      <a:off x="0" y="0"/>
                      <a:ext cx="5234940" cy="3499485"/>
                    </a:xfrm>
                    <a:prstGeom prst="rect">
                      <a:avLst/>
                    </a:prstGeom>
                  </pic:spPr>
                </pic:pic>
              </a:graphicData>
            </a:graphic>
          </wp:anchor>
        </w:drawing>
      </w: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rPr>
          <w:rFonts w:ascii="仿宋" w:eastAsia="仿宋" w:hAnsi="仿宋" w:cs="仿宋_GB2312"/>
          <w:bCs/>
          <w:sz w:val="32"/>
          <w:szCs w:val="32"/>
        </w:rPr>
      </w:pPr>
    </w:p>
    <w:p w:rsidR="00F75F21" w:rsidRDefault="004A44A6">
      <w:pPr>
        <w:tabs>
          <w:tab w:val="left" w:pos="6840"/>
        </w:tabs>
        <w:spacing w:line="560" w:lineRule="exact"/>
        <w:rPr>
          <w:rFonts w:ascii="仿宋" w:eastAsia="仿宋" w:hAnsi="仿宋" w:cs="仿宋_GB2312"/>
          <w:bCs/>
          <w:sz w:val="32"/>
          <w:szCs w:val="32"/>
        </w:rPr>
      </w:pPr>
      <w:r>
        <w:rPr>
          <w:rFonts w:ascii="仿宋" w:eastAsia="仿宋" w:hAnsi="仿宋" w:cs="仿宋_GB2312" w:hint="eastAsia"/>
          <w:bCs/>
          <w:noProof/>
          <w:sz w:val="32"/>
          <w:szCs w:val="32"/>
        </w:rPr>
        <w:lastRenderedPageBreak/>
        <w:drawing>
          <wp:anchor distT="0" distB="0" distL="114300" distR="114300" simplePos="0" relativeHeight="251660288" behindDoc="1" locked="0" layoutInCell="1" allowOverlap="1">
            <wp:simplePos x="0" y="0"/>
            <wp:positionH relativeFrom="column">
              <wp:posOffset>77470</wp:posOffset>
            </wp:positionH>
            <wp:positionV relativeFrom="paragraph">
              <wp:posOffset>5080</wp:posOffset>
            </wp:positionV>
            <wp:extent cx="5234940" cy="2606040"/>
            <wp:effectExtent l="0" t="0" r="7620" b="0"/>
            <wp:wrapNone/>
            <wp:docPr id="2" name="图片 2" descr="IMG_7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084(1)"/>
                    <pic:cNvPicPr>
                      <a:picLocks noChangeAspect="1"/>
                    </pic:cNvPicPr>
                  </pic:nvPicPr>
                  <pic:blipFill>
                    <a:blip r:embed="rId7" cstate="print"/>
                    <a:stretch>
                      <a:fillRect/>
                    </a:stretch>
                  </pic:blipFill>
                  <pic:spPr>
                    <a:xfrm>
                      <a:off x="0" y="0"/>
                      <a:ext cx="5234940" cy="2606040"/>
                    </a:xfrm>
                    <a:prstGeom prst="rect">
                      <a:avLst/>
                    </a:prstGeom>
                  </pic:spPr>
                </pic:pic>
              </a:graphicData>
            </a:graphic>
          </wp:anchor>
        </w:drawing>
      </w: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4A44A6">
      <w:pPr>
        <w:tabs>
          <w:tab w:val="left" w:pos="6840"/>
        </w:tabs>
        <w:spacing w:line="560" w:lineRule="exact"/>
        <w:rPr>
          <w:rFonts w:ascii="仿宋" w:eastAsia="仿宋" w:hAnsi="仿宋" w:cs="仿宋_GB2312"/>
          <w:bCs/>
          <w:sz w:val="32"/>
          <w:szCs w:val="32"/>
        </w:rPr>
      </w:pPr>
      <w:r>
        <w:rPr>
          <w:rFonts w:hint="eastAsia"/>
          <w:noProof/>
        </w:rPr>
        <w:drawing>
          <wp:anchor distT="0" distB="0" distL="114300" distR="114300" simplePos="0" relativeHeight="251662336" behindDoc="1" locked="0" layoutInCell="1" allowOverlap="1">
            <wp:simplePos x="0" y="0"/>
            <wp:positionH relativeFrom="column">
              <wp:posOffset>88265</wp:posOffset>
            </wp:positionH>
            <wp:positionV relativeFrom="paragraph">
              <wp:posOffset>253365</wp:posOffset>
            </wp:positionV>
            <wp:extent cx="5234940" cy="2990850"/>
            <wp:effectExtent l="0" t="0" r="7620" b="11430"/>
            <wp:wrapNone/>
            <wp:docPr id="4" name="图片 4" descr="IMG_7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7143(1)"/>
                    <pic:cNvPicPr>
                      <a:picLocks noChangeAspect="1"/>
                    </pic:cNvPicPr>
                  </pic:nvPicPr>
                  <pic:blipFill>
                    <a:blip r:embed="rId8" cstate="print"/>
                    <a:stretch>
                      <a:fillRect/>
                    </a:stretch>
                  </pic:blipFill>
                  <pic:spPr>
                    <a:xfrm>
                      <a:off x="0" y="0"/>
                      <a:ext cx="5234940" cy="2990850"/>
                    </a:xfrm>
                    <a:prstGeom prst="rect">
                      <a:avLst/>
                    </a:prstGeom>
                  </pic:spPr>
                </pic:pic>
              </a:graphicData>
            </a:graphic>
          </wp:anchor>
        </w:drawing>
      </w: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Pr>
        <w:tabs>
          <w:tab w:val="left" w:pos="6840"/>
        </w:tabs>
        <w:spacing w:line="560" w:lineRule="exact"/>
        <w:ind w:firstLineChars="200" w:firstLine="640"/>
        <w:rPr>
          <w:rFonts w:ascii="仿宋" w:eastAsia="仿宋" w:hAnsi="仿宋" w:cs="仿宋_GB2312"/>
          <w:bCs/>
          <w:sz w:val="32"/>
          <w:szCs w:val="32"/>
        </w:rPr>
      </w:pPr>
    </w:p>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4A44A6">
      <w:r>
        <w:rPr>
          <w:rFonts w:ascii="仿宋" w:eastAsia="仿宋" w:hAnsi="仿宋" w:cs="仿宋_GB2312" w:hint="eastAsia"/>
          <w:bCs/>
          <w:noProof/>
          <w:sz w:val="32"/>
          <w:szCs w:val="32"/>
        </w:rPr>
        <w:drawing>
          <wp:anchor distT="0" distB="0" distL="114300" distR="114300" simplePos="0" relativeHeight="251661312" behindDoc="1" locked="0" layoutInCell="1" allowOverlap="1">
            <wp:simplePos x="0" y="0"/>
            <wp:positionH relativeFrom="column">
              <wp:posOffset>67310</wp:posOffset>
            </wp:positionH>
            <wp:positionV relativeFrom="paragraph">
              <wp:posOffset>110490</wp:posOffset>
            </wp:positionV>
            <wp:extent cx="5234940" cy="2972435"/>
            <wp:effectExtent l="0" t="0" r="7620" b="14605"/>
            <wp:wrapNone/>
            <wp:docPr id="3" name="图片 3" descr="IMG_7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110(1)"/>
                    <pic:cNvPicPr>
                      <a:picLocks noChangeAspect="1"/>
                    </pic:cNvPicPr>
                  </pic:nvPicPr>
                  <pic:blipFill>
                    <a:blip r:embed="rId9" cstate="print"/>
                    <a:stretch>
                      <a:fillRect/>
                    </a:stretch>
                  </pic:blipFill>
                  <pic:spPr>
                    <a:xfrm>
                      <a:off x="0" y="0"/>
                      <a:ext cx="5234940" cy="2972435"/>
                    </a:xfrm>
                    <a:prstGeom prst="rect">
                      <a:avLst/>
                    </a:prstGeom>
                  </pic:spPr>
                </pic:pic>
              </a:graphicData>
            </a:graphic>
          </wp:anchor>
        </w:drawing>
      </w:r>
    </w:p>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 w:rsidR="00F75F21" w:rsidRDefault="00F75F21">
      <w:pPr>
        <w:tabs>
          <w:tab w:val="left" w:pos="1930"/>
        </w:tabs>
        <w:jc w:val="left"/>
      </w:pPr>
    </w:p>
    <w:p w:rsidR="00F75F21" w:rsidRDefault="004A44A6">
      <w:pPr>
        <w:tabs>
          <w:tab w:val="left" w:pos="1930"/>
        </w:tabs>
        <w:jc w:val="left"/>
      </w:pPr>
      <w:r>
        <w:rPr>
          <w:rFonts w:hint="eastAsia"/>
          <w:noProof/>
        </w:rPr>
        <w:lastRenderedPageBreak/>
        <w:drawing>
          <wp:inline distT="0" distB="0" distL="114300" distR="114300">
            <wp:extent cx="5234940" cy="2447290"/>
            <wp:effectExtent l="0" t="0" r="7620" b="6350"/>
            <wp:docPr id="5" name="图片 5" descr="IMG_7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7105(1)"/>
                    <pic:cNvPicPr>
                      <a:picLocks noChangeAspect="1"/>
                    </pic:cNvPicPr>
                  </pic:nvPicPr>
                  <pic:blipFill>
                    <a:blip r:embed="rId10" cstate="print"/>
                    <a:stretch>
                      <a:fillRect/>
                    </a:stretch>
                  </pic:blipFill>
                  <pic:spPr>
                    <a:xfrm>
                      <a:off x="0" y="0"/>
                      <a:ext cx="5234940" cy="2447290"/>
                    </a:xfrm>
                    <a:prstGeom prst="rect">
                      <a:avLst/>
                    </a:prstGeom>
                  </pic:spPr>
                </pic:pic>
              </a:graphicData>
            </a:graphic>
          </wp:inline>
        </w:drawing>
      </w:r>
    </w:p>
    <w:p w:rsidR="00F75F21" w:rsidRDefault="004A44A6">
      <w:pPr>
        <w:tabs>
          <w:tab w:val="left" w:pos="1930"/>
        </w:tabs>
        <w:ind w:firstLineChars="500" w:firstLine="1405"/>
        <w:jc w:val="left"/>
      </w:pPr>
      <w:r>
        <w:rPr>
          <w:rFonts w:ascii="宋体" w:hAnsi="宋体" w:cs="宋体" w:hint="eastAsia"/>
          <w:b/>
          <w:sz w:val="28"/>
          <w:szCs w:val="28"/>
        </w:rPr>
        <w:t>李培虎同志代表党支部班子作对照检查</w:t>
      </w:r>
      <w:r>
        <w:rPr>
          <w:rFonts w:ascii="仿宋" w:eastAsia="仿宋" w:hAnsi="仿宋" w:cs="仿宋" w:hint="eastAsia"/>
          <w:bCs/>
          <w:sz w:val="30"/>
          <w:szCs w:val="30"/>
        </w:rPr>
        <w:t>，</w:t>
      </w:r>
      <w:r>
        <w:rPr>
          <w:rFonts w:hint="eastAsia"/>
          <w:noProof/>
        </w:rPr>
        <w:drawing>
          <wp:inline distT="0" distB="0" distL="114300" distR="114300">
            <wp:extent cx="5234940" cy="2193290"/>
            <wp:effectExtent l="0" t="0" r="7620" b="1270"/>
            <wp:docPr id="7" name="图片 7" descr="IMG_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7098(1)"/>
                    <pic:cNvPicPr>
                      <a:picLocks noChangeAspect="1"/>
                    </pic:cNvPicPr>
                  </pic:nvPicPr>
                  <pic:blipFill>
                    <a:blip r:embed="rId11" cstate="print"/>
                    <a:stretch>
                      <a:fillRect/>
                    </a:stretch>
                  </pic:blipFill>
                  <pic:spPr>
                    <a:xfrm>
                      <a:off x="0" y="0"/>
                      <a:ext cx="5234940" cy="2193290"/>
                    </a:xfrm>
                    <a:prstGeom prst="rect">
                      <a:avLst/>
                    </a:prstGeom>
                  </pic:spPr>
                </pic:pic>
              </a:graphicData>
            </a:graphic>
          </wp:inline>
        </w:drawing>
      </w:r>
    </w:p>
    <w:p w:rsidR="00F75F21" w:rsidRDefault="004A44A6">
      <w:pPr>
        <w:tabs>
          <w:tab w:val="left" w:pos="1930"/>
        </w:tabs>
        <w:ind w:firstLineChars="700" w:firstLine="1968"/>
        <w:jc w:val="left"/>
        <w:rPr>
          <w:rFonts w:ascii="宋体" w:hAnsi="宋体" w:cs="宋体"/>
          <w:b/>
          <w:sz w:val="28"/>
          <w:szCs w:val="28"/>
        </w:rPr>
      </w:pPr>
      <w:r>
        <w:rPr>
          <w:rFonts w:ascii="宋体" w:hAnsi="宋体" w:cs="宋体" w:hint="eastAsia"/>
          <w:b/>
          <w:sz w:val="28"/>
          <w:szCs w:val="28"/>
        </w:rPr>
        <w:t>班子成员和党员提出批评意见建议</w:t>
      </w:r>
    </w:p>
    <w:p w:rsidR="00F75F21" w:rsidRDefault="004A44A6">
      <w:pPr>
        <w:tabs>
          <w:tab w:val="left" w:pos="1767"/>
        </w:tabs>
        <w:jc w:val="left"/>
      </w:pPr>
      <w:r>
        <w:rPr>
          <w:rFonts w:hint="eastAsia"/>
          <w:noProof/>
        </w:rPr>
        <w:drawing>
          <wp:inline distT="0" distB="0" distL="114300" distR="114300">
            <wp:extent cx="2498725" cy="2708910"/>
            <wp:effectExtent l="0" t="0" r="635" b="3810"/>
            <wp:docPr id="10" name="图片 10" descr="IMG_7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7138(1)"/>
                    <pic:cNvPicPr>
                      <a:picLocks noChangeAspect="1"/>
                    </pic:cNvPicPr>
                  </pic:nvPicPr>
                  <pic:blipFill>
                    <a:blip r:embed="rId12" cstate="print"/>
                    <a:stretch>
                      <a:fillRect/>
                    </a:stretch>
                  </pic:blipFill>
                  <pic:spPr>
                    <a:xfrm>
                      <a:off x="0" y="0"/>
                      <a:ext cx="2498725" cy="2708910"/>
                    </a:xfrm>
                    <a:prstGeom prst="rect">
                      <a:avLst/>
                    </a:prstGeom>
                  </pic:spPr>
                </pic:pic>
              </a:graphicData>
            </a:graphic>
          </wp:inline>
        </w:drawing>
      </w:r>
      <w:r>
        <w:rPr>
          <w:rFonts w:hint="eastAsia"/>
        </w:rPr>
        <w:t xml:space="preserve">   </w:t>
      </w:r>
      <w:r>
        <w:rPr>
          <w:rFonts w:hint="eastAsia"/>
          <w:noProof/>
        </w:rPr>
        <w:drawing>
          <wp:inline distT="0" distB="0" distL="114300" distR="114300">
            <wp:extent cx="2515870" cy="2727960"/>
            <wp:effectExtent l="0" t="0" r="13970" b="0"/>
            <wp:docPr id="11" name="图片 11" descr="IMG_7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7140(1)"/>
                    <pic:cNvPicPr>
                      <a:picLocks noChangeAspect="1"/>
                    </pic:cNvPicPr>
                  </pic:nvPicPr>
                  <pic:blipFill>
                    <a:blip r:embed="rId13" cstate="print"/>
                    <a:stretch>
                      <a:fillRect/>
                    </a:stretch>
                  </pic:blipFill>
                  <pic:spPr>
                    <a:xfrm>
                      <a:off x="0" y="0"/>
                      <a:ext cx="2515870" cy="2727960"/>
                    </a:xfrm>
                    <a:prstGeom prst="rect">
                      <a:avLst/>
                    </a:prstGeom>
                  </pic:spPr>
                </pic:pic>
              </a:graphicData>
            </a:graphic>
          </wp:inline>
        </w:drawing>
      </w:r>
    </w:p>
    <w:p w:rsidR="00F75F21" w:rsidRDefault="004A44A6">
      <w:pPr>
        <w:ind w:firstLineChars="400" w:firstLine="964"/>
      </w:pPr>
      <w:r>
        <w:rPr>
          <w:rFonts w:ascii="宋体" w:hAnsi="宋体" w:cs="宋体" w:hint="eastAsia"/>
          <w:b/>
          <w:sz w:val="24"/>
        </w:rPr>
        <w:t>第一党小组党员逐一进行个人对照检查，开展批评与自我批评</w:t>
      </w:r>
    </w:p>
    <w:p w:rsidR="00F75F21" w:rsidRDefault="00F75F21"/>
    <w:p w:rsidR="00F75F21" w:rsidRDefault="00F75F21"/>
    <w:p w:rsidR="00F75F21" w:rsidRDefault="004A44A6">
      <w:r>
        <w:rPr>
          <w:rFonts w:hint="eastAsia"/>
          <w:noProof/>
        </w:rPr>
        <w:drawing>
          <wp:inline distT="0" distB="0" distL="114300" distR="114300">
            <wp:extent cx="2402840" cy="3489960"/>
            <wp:effectExtent l="0" t="0" r="5080" b="0"/>
            <wp:docPr id="12" name="图片 12" descr="IMG_7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7129(1)"/>
                    <pic:cNvPicPr>
                      <a:picLocks noChangeAspect="1"/>
                    </pic:cNvPicPr>
                  </pic:nvPicPr>
                  <pic:blipFill>
                    <a:blip r:embed="rId14" cstate="print"/>
                    <a:stretch>
                      <a:fillRect/>
                    </a:stretch>
                  </pic:blipFill>
                  <pic:spPr>
                    <a:xfrm>
                      <a:off x="0" y="0"/>
                      <a:ext cx="2402840" cy="3489960"/>
                    </a:xfrm>
                    <a:prstGeom prst="rect">
                      <a:avLst/>
                    </a:prstGeom>
                  </pic:spPr>
                </pic:pic>
              </a:graphicData>
            </a:graphic>
          </wp:inline>
        </w:drawing>
      </w:r>
      <w:r>
        <w:rPr>
          <w:rFonts w:hint="eastAsia"/>
        </w:rPr>
        <w:t xml:space="preserve">  </w:t>
      </w:r>
      <w:r>
        <w:rPr>
          <w:rFonts w:hint="eastAsia"/>
          <w:noProof/>
        </w:rPr>
        <w:drawing>
          <wp:inline distT="0" distB="0" distL="114300" distR="114300">
            <wp:extent cx="2649220" cy="3489960"/>
            <wp:effectExtent l="0" t="0" r="2540" b="0"/>
            <wp:docPr id="13" name="图片 13" descr="IMG_7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7128(1)"/>
                    <pic:cNvPicPr>
                      <a:picLocks noChangeAspect="1"/>
                    </pic:cNvPicPr>
                  </pic:nvPicPr>
                  <pic:blipFill>
                    <a:blip r:embed="rId15" cstate="print"/>
                    <a:stretch>
                      <a:fillRect/>
                    </a:stretch>
                  </pic:blipFill>
                  <pic:spPr>
                    <a:xfrm>
                      <a:off x="0" y="0"/>
                      <a:ext cx="2649220" cy="3489960"/>
                    </a:xfrm>
                    <a:prstGeom prst="rect">
                      <a:avLst/>
                    </a:prstGeom>
                  </pic:spPr>
                </pic:pic>
              </a:graphicData>
            </a:graphic>
          </wp:inline>
        </w:drawing>
      </w:r>
    </w:p>
    <w:p w:rsidR="00F75F21" w:rsidRDefault="00F75F21">
      <w:pPr>
        <w:ind w:firstLineChars="400" w:firstLine="964"/>
        <w:rPr>
          <w:rFonts w:ascii="宋体" w:hAnsi="宋体" w:cs="宋体"/>
          <w:b/>
          <w:sz w:val="24"/>
        </w:rPr>
      </w:pPr>
    </w:p>
    <w:p w:rsidR="00F75F21" w:rsidRDefault="004A44A6">
      <w:pPr>
        <w:ind w:firstLineChars="400" w:firstLine="964"/>
        <w:rPr>
          <w:rFonts w:ascii="宋体" w:hAnsi="宋体" w:cs="宋体"/>
          <w:b/>
          <w:sz w:val="24"/>
        </w:rPr>
      </w:pPr>
      <w:r>
        <w:rPr>
          <w:rFonts w:ascii="宋体" w:hAnsi="宋体" w:cs="宋体" w:hint="eastAsia"/>
          <w:b/>
          <w:sz w:val="24"/>
        </w:rPr>
        <w:t>第二党小组党员逐一进行个人对照检查，开展批评与自我批评</w:t>
      </w:r>
    </w:p>
    <w:p w:rsidR="00F75F21" w:rsidRDefault="00F75F21">
      <w:pPr>
        <w:tabs>
          <w:tab w:val="left" w:pos="730"/>
        </w:tabs>
        <w:jc w:val="left"/>
      </w:pPr>
    </w:p>
    <w:p w:rsidR="00F75F21" w:rsidRDefault="004A44A6">
      <w:pPr>
        <w:tabs>
          <w:tab w:val="left" w:pos="730"/>
        </w:tabs>
        <w:jc w:val="left"/>
      </w:pPr>
      <w:r>
        <w:rPr>
          <w:rFonts w:hint="eastAsia"/>
          <w:noProof/>
        </w:rPr>
        <w:drawing>
          <wp:inline distT="0" distB="0" distL="114300" distR="114300">
            <wp:extent cx="5234940" cy="3480435"/>
            <wp:effectExtent l="0" t="0" r="7620" b="9525"/>
            <wp:docPr id="14" name="图片 14" descr="IMG_7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7146(1)"/>
                    <pic:cNvPicPr>
                      <a:picLocks noChangeAspect="1"/>
                    </pic:cNvPicPr>
                  </pic:nvPicPr>
                  <pic:blipFill>
                    <a:blip r:embed="rId16" cstate="print"/>
                    <a:stretch>
                      <a:fillRect/>
                    </a:stretch>
                  </pic:blipFill>
                  <pic:spPr>
                    <a:xfrm>
                      <a:off x="0" y="0"/>
                      <a:ext cx="5234940" cy="3480435"/>
                    </a:xfrm>
                    <a:prstGeom prst="rect">
                      <a:avLst/>
                    </a:prstGeom>
                  </pic:spPr>
                </pic:pic>
              </a:graphicData>
            </a:graphic>
          </wp:inline>
        </w:drawing>
      </w:r>
    </w:p>
    <w:p w:rsidR="00F75F21" w:rsidRDefault="00F75F21">
      <w:pPr>
        <w:tabs>
          <w:tab w:val="left" w:pos="730"/>
        </w:tabs>
        <w:jc w:val="left"/>
      </w:pPr>
    </w:p>
    <w:p w:rsidR="00F75F21" w:rsidRDefault="004A44A6">
      <w:pPr>
        <w:ind w:firstLineChars="400" w:firstLine="964"/>
        <w:rPr>
          <w:rFonts w:ascii="宋体" w:hAnsi="宋体" w:cs="宋体"/>
          <w:b/>
          <w:sz w:val="24"/>
        </w:rPr>
      </w:pPr>
      <w:r>
        <w:rPr>
          <w:rFonts w:ascii="宋体" w:hAnsi="宋体" w:cs="宋体" w:hint="eastAsia"/>
          <w:b/>
          <w:sz w:val="24"/>
        </w:rPr>
        <w:t>第三党小组党员逐一进行个人对照检查，开展批评与自我批评</w:t>
      </w:r>
    </w:p>
    <w:p w:rsidR="00F75F21" w:rsidRDefault="00F75F21">
      <w:pPr>
        <w:tabs>
          <w:tab w:val="left" w:pos="730"/>
        </w:tabs>
        <w:jc w:val="left"/>
      </w:pPr>
      <w:bookmarkStart w:id="0" w:name="_GoBack"/>
      <w:bookmarkEnd w:id="0"/>
    </w:p>
    <w:sectPr w:rsidR="00F75F21" w:rsidSect="00F75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A6" w:rsidRDefault="004A44A6" w:rsidP="004A44A6">
      <w:r>
        <w:separator/>
      </w:r>
    </w:p>
  </w:endnote>
  <w:endnote w:type="continuationSeparator" w:id="0">
    <w:p w:rsidR="004A44A6" w:rsidRDefault="004A44A6" w:rsidP="004A44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A6" w:rsidRDefault="004A44A6" w:rsidP="004A44A6">
      <w:r>
        <w:separator/>
      </w:r>
    </w:p>
  </w:footnote>
  <w:footnote w:type="continuationSeparator" w:id="0">
    <w:p w:rsidR="004A44A6" w:rsidRDefault="004A44A6" w:rsidP="004A4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JlNDQ2MWFkNmVlZGUyYmUyNDY2YWE3ZGNlOGNlZmYifQ=="/>
  </w:docVars>
  <w:rsids>
    <w:rsidRoot w:val="7F487FE6"/>
    <w:rsid w:val="004A44A6"/>
    <w:rsid w:val="00E3061C"/>
    <w:rsid w:val="00F75F21"/>
    <w:rsid w:val="00FF7ED6"/>
    <w:rsid w:val="17ED1F4D"/>
    <w:rsid w:val="245D2EA9"/>
    <w:rsid w:val="263B5ACB"/>
    <w:rsid w:val="26F24F01"/>
    <w:rsid w:val="2BB92149"/>
    <w:rsid w:val="346B6210"/>
    <w:rsid w:val="381C0324"/>
    <w:rsid w:val="447A570F"/>
    <w:rsid w:val="5E2F434E"/>
    <w:rsid w:val="6E01661E"/>
    <w:rsid w:val="7F487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F2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75F21"/>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4A4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44A6"/>
    <w:rPr>
      <w:rFonts w:ascii="Times New Roman" w:eastAsia="宋体" w:hAnsi="Times New Roman" w:cs="Times New Roman"/>
      <w:kern w:val="2"/>
      <w:sz w:val="18"/>
      <w:szCs w:val="18"/>
    </w:rPr>
  </w:style>
  <w:style w:type="paragraph" w:styleId="a5">
    <w:name w:val="footer"/>
    <w:basedOn w:val="a"/>
    <w:link w:val="Char0"/>
    <w:rsid w:val="004A44A6"/>
    <w:pPr>
      <w:tabs>
        <w:tab w:val="center" w:pos="4153"/>
        <w:tab w:val="right" w:pos="8306"/>
      </w:tabs>
      <w:snapToGrid w:val="0"/>
      <w:jc w:val="left"/>
    </w:pPr>
    <w:rPr>
      <w:sz w:val="18"/>
      <w:szCs w:val="18"/>
    </w:rPr>
  </w:style>
  <w:style w:type="character" w:customStyle="1" w:styleId="Char0">
    <w:name w:val="页脚 Char"/>
    <w:basedOn w:val="a0"/>
    <w:link w:val="a5"/>
    <w:rsid w:val="004A44A6"/>
    <w:rPr>
      <w:rFonts w:ascii="Times New Roman" w:eastAsia="宋体" w:hAnsi="Times New Roman" w:cs="Times New Roman"/>
      <w:kern w:val="2"/>
      <w:sz w:val="18"/>
      <w:szCs w:val="18"/>
    </w:rPr>
  </w:style>
  <w:style w:type="paragraph" w:styleId="a6">
    <w:name w:val="Balloon Text"/>
    <w:basedOn w:val="a"/>
    <w:link w:val="Char1"/>
    <w:rsid w:val="004A44A6"/>
    <w:rPr>
      <w:sz w:val="18"/>
      <w:szCs w:val="18"/>
    </w:rPr>
  </w:style>
  <w:style w:type="character" w:customStyle="1" w:styleId="Char1">
    <w:name w:val="批注框文本 Char"/>
    <w:basedOn w:val="a0"/>
    <w:link w:val="a6"/>
    <w:rsid w:val="004A44A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459</Words>
  <Characters>85</Characters>
  <Application>Microsoft Office Word</Application>
  <DocSecurity>0</DocSecurity>
  <Lines>1</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清清1384837515</dc:creator>
  <cp:lastModifiedBy>白赫宣</cp:lastModifiedBy>
  <cp:revision>3</cp:revision>
  <cp:lastPrinted>2022-09-01T00:41:00Z</cp:lastPrinted>
  <dcterms:created xsi:type="dcterms:W3CDTF">2022-08-30T02:11:00Z</dcterms:created>
  <dcterms:modified xsi:type="dcterms:W3CDTF">2022-09-01T00:42:00Z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499B4C6E2A3F416C908EE76399E9A40B</vt:lpwstr>
  </property>
</Properties>
</file>