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E" w:rsidRDefault="002170CE" w:rsidP="002170CE">
      <w:pPr>
        <w:jc w:val="center"/>
        <w:rPr>
          <w:rFonts w:hint="eastAsia"/>
          <w:b/>
          <w:sz w:val="30"/>
          <w:szCs w:val="30"/>
        </w:rPr>
      </w:pPr>
      <w:proofErr w:type="gramStart"/>
      <w:r w:rsidRPr="002170CE">
        <w:rPr>
          <w:rFonts w:hint="eastAsia"/>
          <w:b/>
          <w:sz w:val="30"/>
          <w:szCs w:val="30"/>
        </w:rPr>
        <w:t>扬时代</w:t>
      </w:r>
      <w:proofErr w:type="gramEnd"/>
      <w:r w:rsidRPr="002170CE">
        <w:rPr>
          <w:rFonts w:hint="eastAsia"/>
          <w:b/>
          <w:sz w:val="30"/>
          <w:szCs w:val="30"/>
        </w:rPr>
        <w:t>风帆</w:t>
      </w:r>
      <w:r w:rsidRPr="002170CE">
        <w:rPr>
          <w:rFonts w:hint="eastAsia"/>
          <w:b/>
          <w:sz w:val="30"/>
          <w:szCs w:val="30"/>
        </w:rPr>
        <w:t xml:space="preserve"> </w:t>
      </w:r>
      <w:r w:rsidRPr="002170CE">
        <w:rPr>
          <w:rFonts w:hint="eastAsia"/>
          <w:b/>
          <w:sz w:val="30"/>
          <w:szCs w:val="30"/>
        </w:rPr>
        <w:t>做强国少年</w:t>
      </w:r>
    </w:p>
    <w:p w:rsidR="002170CE" w:rsidRPr="002170CE" w:rsidRDefault="002170CE" w:rsidP="002170CE">
      <w:pPr>
        <w:jc w:val="center"/>
        <w:rPr>
          <w:rFonts w:hint="eastAsia"/>
          <w:sz w:val="28"/>
          <w:szCs w:val="28"/>
        </w:rPr>
      </w:pPr>
      <w:r w:rsidRPr="002170CE">
        <w:rPr>
          <w:rFonts w:hint="eastAsia"/>
          <w:sz w:val="28"/>
          <w:szCs w:val="28"/>
        </w:rPr>
        <w:t>九年级</w:t>
      </w:r>
      <w:r w:rsidRPr="002170CE">
        <w:rPr>
          <w:rFonts w:hint="eastAsia"/>
          <w:sz w:val="28"/>
          <w:szCs w:val="28"/>
        </w:rPr>
        <w:t>7</w:t>
      </w:r>
      <w:r w:rsidRPr="002170CE">
        <w:rPr>
          <w:rFonts w:hint="eastAsia"/>
          <w:sz w:val="28"/>
          <w:szCs w:val="28"/>
        </w:rPr>
        <w:t>班</w:t>
      </w:r>
      <w:r w:rsidRPr="002170CE">
        <w:rPr>
          <w:rFonts w:hint="eastAsia"/>
          <w:sz w:val="28"/>
          <w:szCs w:val="28"/>
        </w:rPr>
        <w:t xml:space="preserve">    </w:t>
      </w:r>
      <w:r w:rsidRPr="002170CE">
        <w:rPr>
          <w:rFonts w:hint="eastAsia"/>
          <w:sz w:val="28"/>
          <w:szCs w:val="28"/>
        </w:rPr>
        <w:t>杨敏</w:t>
      </w:r>
      <w:proofErr w:type="gramStart"/>
      <w:r w:rsidRPr="002170CE">
        <w:rPr>
          <w:rFonts w:hint="eastAsia"/>
          <w:sz w:val="28"/>
          <w:szCs w:val="28"/>
        </w:rPr>
        <w:t>敏</w:t>
      </w:r>
      <w:proofErr w:type="gramEnd"/>
    </w:p>
    <w:p w:rsidR="002170CE" w:rsidRPr="002170CE" w:rsidRDefault="002170CE" w:rsidP="002170C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>夏日的晚风微醺，抬头仰望星空，在浩渺的宇宙中，每一颗星辰都竭尽全力的照耀这一方神州大地。</w:t>
      </w:r>
    </w:p>
    <w:p w:rsidR="002170CE" w:rsidRDefault="002170CE" w:rsidP="002170C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>我们，是中国少年，是祖国精心培育的花朵；我们，是时代宠</w:t>
      </w:r>
      <w:r>
        <w:rPr>
          <w:rFonts w:asciiTheme="minorEastAsia" w:hAnsiTheme="minorEastAsia" w:hint="eastAsia"/>
          <w:sz w:val="28"/>
          <w:szCs w:val="28"/>
        </w:rPr>
        <w:t>儿，是祖国改革开放的受益者；我们，是未来新星，是祖国未来的脊梁。</w:t>
      </w:r>
    </w:p>
    <w:p w:rsidR="002170CE" w:rsidRPr="002170CE" w:rsidRDefault="002170CE" w:rsidP="002170C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>“提灯照山河，愿这盛世如你们所愿”百年沧桑斗转星移，那一瞬间，无声的时光首尾重叠，中间所有历史默然的书页全都消失不见。他们从时间的缝隙中走来，以这一刻为原点，在满天星光下并肩而行，缓缓走向远方。一百年前的中国共产党人们抛头颅，洒热血，用自己的生命换来了这一方东方土地的安定。一百年后的我们同样流着红色的血液，同样是那一种红色基因，同样</w:t>
      </w:r>
      <w:proofErr w:type="gramStart"/>
      <w:r w:rsidRPr="002170CE">
        <w:rPr>
          <w:rFonts w:asciiTheme="minorEastAsia" w:hAnsiTheme="minorEastAsia" w:hint="eastAsia"/>
          <w:sz w:val="28"/>
          <w:szCs w:val="28"/>
        </w:rPr>
        <w:t>秉承着</w:t>
      </w:r>
      <w:proofErr w:type="gramEnd"/>
      <w:r w:rsidRPr="002170CE">
        <w:rPr>
          <w:rFonts w:asciiTheme="minorEastAsia" w:hAnsiTheme="minorEastAsia" w:hint="eastAsia"/>
          <w:sz w:val="28"/>
          <w:szCs w:val="28"/>
        </w:rPr>
        <w:t>那种精神，奔向未来盛世。</w:t>
      </w:r>
    </w:p>
    <w:p w:rsidR="002170CE" w:rsidRPr="002170CE" w:rsidRDefault="002170CE" w:rsidP="002170CE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 xml:space="preserve">  青春心向党，我们要有宽广的胸怀。从南湖红船的起航到南昌起义的第一声枪响，从井冈山的星星之火二万五千里的漫漫长征路，从1840年的鸦片战争到1949年的新中国成立。在中国备受屈辱的这一百多年中，意气风发的中国青年们在不断的探索，实践，追寻着拯救中国的方法。翻开历史的扉页，一百多年前的中国共产党人浴血奋战，顽强拼搏，1一百年后的我们同样也要矢志向前。海阔凭鱼跃，天高任鸟飞。新时代的我们面对困难，应当携手奋进。在那面鲜红旗帜的带领下，找到属于自己的一方天地。面向鲜艳的五星红旗，唱响青春赞歌。</w:t>
      </w:r>
    </w:p>
    <w:p w:rsidR="002170CE" w:rsidRPr="002170CE" w:rsidRDefault="002170CE" w:rsidP="002170C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lastRenderedPageBreak/>
        <w:t xml:space="preserve"> </w:t>
      </w:r>
      <w:r w:rsidRPr="002170CE">
        <w:rPr>
          <w:rFonts w:asciiTheme="minorEastAsia" w:hAnsiTheme="minorEastAsia" w:hint="eastAsia"/>
          <w:sz w:val="28"/>
          <w:szCs w:val="28"/>
        </w:rPr>
        <w:t>青春心向党，我们要有不懈探索的勇气。从鸦片战争萌发的“向西方学习”的新思潮到太平天国运动，从戊戌变法到辛亥革命，从五四运动到中国共产党的诞生。中国的有志青年们在不断探寻拯救中国的道路，沉睡了一百多年的东方巨龙终被中国青年唤醒。一百多年前的他们鞠躬尽瘁，死而后已，一百年后的我们应努力奋斗，为中华之富强而读书。面对那面不倒的旗帜，我们吟诵不朽诗篇。</w:t>
      </w:r>
    </w:p>
    <w:p w:rsidR="002170CE" w:rsidRPr="002170CE" w:rsidRDefault="002170CE" w:rsidP="002170C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 xml:space="preserve"> 来势汹汹的新冠疫情打了我们一个措手不及，但我们强大的祖国母亲用她坚实的臂膀庇护了我们。此刻，我很庆幸，我是一个中国人。</w:t>
      </w:r>
    </w:p>
    <w:p w:rsidR="00744842" w:rsidRPr="002170CE" w:rsidRDefault="002170CE" w:rsidP="002170CE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170CE">
        <w:rPr>
          <w:rFonts w:asciiTheme="minorEastAsia" w:hAnsiTheme="minorEastAsia" w:hint="eastAsia"/>
          <w:sz w:val="28"/>
          <w:szCs w:val="28"/>
        </w:rPr>
        <w:t xml:space="preserve">  作为时代弄潮儿的我们，任重而道远。在党的带领下，何惧荆棘前途。吾辈正值青春年华，愿扛起猎猎战旗，奔向未来盛世。中国共产党</w:t>
      </w:r>
      <w:bookmarkStart w:id="0" w:name="_GoBack"/>
      <w:bookmarkEnd w:id="0"/>
      <w:r w:rsidRPr="002170CE">
        <w:rPr>
          <w:rFonts w:asciiTheme="minorEastAsia" w:hAnsiTheme="minorEastAsia" w:hint="eastAsia"/>
          <w:sz w:val="28"/>
          <w:szCs w:val="28"/>
        </w:rPr>
        <w:t>的先辈们，愿这盛世如你们所愿，繁荣昌盛，经久不息。</w:t>
      </w:r>
    </w:p>
    <w:sectPr w:rsidR="00744842" w:rsidRPr="0021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CE"/>
    <w:rsid w:val="002170CE"/>
    <w:rsid w:val="004A74BA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2022-04-17T07:40:00Z</dcterms:created>
  <dcterms:modified xsi:type="dcterms:W3CDTF">2022-04-17T07:50:00Z</dcterms:modified>
</cp:coreProperties>
</file>