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58" w:rsidRPr="000F3658" w:rsidRDefault="000F3658" w:rsidP="007C155B">
      <w:pPr>
        <w:jc w:val="center"/>
        <w:rPr>
          <w:rFonts w:ascii="华文中宋" w:eastAsia="华文中宋" w:hAnsi="华文中宋"/>
          <w:color w:val="FF0000"/>
          <w:sz w:val="44"/>
        </w:rPr>
      </w:pPr>
      <w:r w:rsidRPr="000F3658">
        <w:rPr>
          <w:rFonts w:ascii="华文中宋" w:eastAsia="华文中宋" w:hAnsi="华文中宋" w:hint="eastAsia"/>
          <w:color w:val="FF0000"/>
          <w:sz w:val="44"/>
        </w:rPr>
        <w:t>青铜峡市铝业学校</w:t>
      </w:r>
      <w:r w:rsidR="0046246B">
        <w:rPr>
          <w:rFonts w:ascii="华文中宋" w:eastAsia="华文中宋" w:hAnsi="华文中宋" w:hint="eastAsia"/>
          <w:color w:val="FF0000"/>
          <w:sz w:val="44"/>
        </w:rPr>
        <w:t>开展</w:t>
      </w:r>
      <w:r w:rsidR="007C155B">
        <w:rPr>
          <w:rFonts w:ascii="华文中宋" w:eastAsia="华文中宋" w:hAnsi="华文中宋" w:hint="eastAsia"/>
          <w:color w:val="FF0000"/>
          <w:sz w:val="44"/>
        </w:rPr>
        <w:t>2022年“世界</w:t>
      </w:r>
      <w:r w:rsidR="007C155B">
        <w:rPr>
          <w:rFonts w:ascii="华文中宋" w:eastAsia="华文中宋" w:hAnsi="华文中宋"/>
          <w:color w:val="FF0000"/>
          <w:sz w:val="44"/>
        </w:rPr>
        <w:t>水日</w:t>
      </w:r>
      <w:r w:rsidR="007C155B">
        <w:rPr>
          <w:rFonts w:ascii="华文中宋" w:eastAsia="华文中宋" w:hAnsi="华文中宋" w:hint="eastAsia"/>
          <w:color w:val="FF0000"/>
          <w:sz w:val="44"/>
        </w:rPr>
        <w:t>”“中国</w:t>
      </w:r>
      <w:r w:rsidR="007C155B">
        <w:rPr>
          <w:rFonts w:ascii="华文中宋" w:eastAsia="华文中宋" w:hAnsi="华文中宋"/>
          <w:color w:val="FF0000"/>
          <w:sz w:val="44"/>
        </w:rPr>
        <w:t>水周</w:t>
      </w:r>
      <w:r w:rsidR="007C155B">
        <w:rPr>
          <w:rFonts w:ascii="华文中宋" w:eastAsia="华文中宋" w:hAnsi="华文中宋" w:hint="eastAsia"/>
          <w:color w:val="FF0000"/>
          <w:sz w:val="44"/>
        </w:rPr>
        <w:t>”系列</w:t>
      </w:r>
      <w:r w:rsidR="007C155B">
        <w:rPr>
          <w:rFonts w:ascii="华文中宋" w:eastAsia="华文中宋" w:hAnsi="华文中宋"/>
          <w:color w:val="FF0000"/>
          <w:sz w:val="44"/>
        </w:rPr>
        <w:t>活动</w:t>
      </w:r>
      <w:r>
        <w:rPr>
          <w:rFonts w:ascii="华文中宋" w:eastAsia="华文中宋" w:hAnsi="华文中宋" w:hint="eastAsia"/>
          <w:color w:val="FF0000"/>
          <w:sz w:val="44"/>
        </w:rPr>
        <w:t>工作简报</w:t>
      </w:r>
    </w:p>
    <w:p w:rsidR="00A33A8F" w:rsidRPr="000F3658" w:rsidRDefault="00A33A8F" w:rsidP="000F3658">
      <w:pPr>
        <w:jc w:val="center"/>
        <w:rPr>
          <w:rFonts w:ascii="华文中宋" w:eastAsia="华文中宋" w:hAnsi="华文中宋"/>
          <w:color w:val="FF0000"/>
          <w:sz w:val="52"/>
        </w:rPr>
      </w:pPr>
      <w:r>
        <w:rPr>
          <w:rFonts w:hint="eastAsia"/>
          <w:sz w:val="28"/>
        </w:rPr>
        <w:t>202</w:t>
      </w:r>
      <w:r w:rsidR="004D398D">
        <w:rPr>
          <w:sz w:val="28"/>
        </w:rPr>
        <w:t>2</w:t>
      </w:r>
      <w:r w:rsidRPr="00D431FE">
        <w:rPr>
          <w:rFonts w:hint="eastAsia"/>
          <w:sz w:val="28"/>
        </w:rPr>
        <w:t>年</w:t>
      </w:r>
      <w:r w:rsidRPr="00D431FE">
        <w:rPr>
          <w:sz w:val="28"/>
        </w:rPr>
        <w:t>第</w:t>
      </w:r>
      <w:r w:rsidR="0046246B">
        <w:rPr>
          <w:sz w:val="28"/>
        </w:rPr>
        <w:t>8</w:t>
      </w:r>
      <w:r w:rsidRPr="00D431FE">
        <w:rPr>
          <w:rFonts w:hint="eastAsia"/>
          <w:sz w:val="28"/>
        </w:rPr>
        <w:t>期</w:t>
      </w:r>
    </w:p>
    <w:p w:rsidR="00A33A8F" w:rsidRPr="00D431FE" w:rsidRDefault="004D398D" w:rsidP="00A33A8F">
      <w:pPr>
        <w:pBdr>
          <w:bottom w:val="thinThickThinMediumGap" w:sz="18" w:space="1" w:color="auto"/>
        </w:pBdr>
        <w:jc w:val="center"/>
        <w:rPr>
          <w:sz w:val="28"/>
        </w:rPr>
      </w:pPr>
      <w:r>
        <w:rPr>
          <w:rFonts w:hint="eastAsia"/>
          <w:sz w:val="28"/>
        </w:rPr>
        <w:t>青铜峡市</w:t>
      </w:r>
      <w:r w:rsidR="00A33A8F" w:rsidRPr="00D431FE">
        <w:rPr>
          <w:rFonts w:hint="eastAsia"/>
          <w:sz w:val="28"/>
        </w:rPr>
        <w:t>铝</w:t>
      </w:r>
      <w:r w:rsidR="00A33A8F" w:rsidRPr="00D431FE">
        <w:rPr>
          <w:sz w:val="28"/>
        </w:rPr>
        <w:t>业学校</w:t>
      </w:r>
      <w:r w:rsidR="00A33A8F" w:rsidRPr="00D431FE">
        <w:rPr>
          <w:rFonts w:hint="eastAsia"/>
          <w:sz w:val="28"/>
        </w:rPr>
        <w:t xml:space="preserve"> </w:t>
      </w:r>
      <w:r w:rsidR="00A33A8F" w:rsidRPr="00D431FE">
        <w:rPr>
          <w:sz w:val="28"/>
        </w:rPr>
        <w:t xml:space="preserve">  </w:t>
      </w:r>
      <w:r w:rsidR="00A33A8F">
        <w:rPr>
          <w:sz w:val="28"/>
        </w:rPr>
        <w:t xml:space="preserve">                 </w:t>
      </w:r>
      <w:r w:rsidR="00A33A8F">
        <w:rPr>
          <w:rFonts w:hint="eastAsia"/>
          <w:sz w:val="28"/>
        </w:rPr>
        <w:t>202</w:t>
      </w:r>
      <w:r>
        <w:rPr>
          <w:sz w:val="28"/>
        </w:rPr>
        <w:t>2</w:t>
      </w:r>
      <w:r w:rsidR="00A33A8F" w:rsidRPr="00D431FE">
        <w:rPr>
          <w:rFonts w:hint="eastAsia"/>
          <w:sz w:val="28"/>
        </w:rPr>
        <w:t>年</w:t>
      </w:r>
      <w:r w:rsidR="000F3658">
        <w:rPr>
          <w:sz w:val="28"/>
        </w:rPr>
        <w:t>3</w:t>
      </w:r>
      <w:r w:rsidR="00A33A8F" w:rsidRPr="00D431FE">
        <w:rPr>
          <w:rFonts w:hint="eastAsia"/>
          <w:sz w:val="28"/>
        </w:rPr>
        <w:t>月</w:t>
      </w:r>
    </w:p>
    <w:p w:rsidR="00A33A8F" w:rsidRPr="00A33A8F" w:rsidRDefault="00A33A8F" w:rsidP="00A33A8F">
      <w:pPr>
        <w:widowControl/>
        <w:jc w:val="left"/>
      </w:pPr>
    </w:p>
    <w:p w:rsidR="007C155B" w:rsidRDefault="0046246B" w:rsidP="007C155B">
      <w:pPr>
        <w:ind w:firstLineChars="200" w:firstLine="803"/>
        <w:jc w:val="center"/>
        <w:rPr>
          <w:rFonts w:ascii="宋体" w:eastAsia="宋体" w:hAnsi="宋体" w:cs="宋体"/>
          <w:b/>
          <w:color w:val="000000"/>
          <w:sz w:val="40"/>
          <w:szCs w:val="32"/>
          <w:lang w:val="zh-CN" w:bidi="zh-CN"/>
        </w:rPr>
      </w:pPr>
      <w:r>
        <w:rPr>
          <w:rFonts w:ascii="宋体" w:eastAsia="宋体" w:hAnsi="宋体" w:cs="宋体" w:hint="eastAsia"/>
          <w:b/>
          <w:color w:val="000000"/>
          <w:sz w:val="40"/>
          <w:szCs w:val="32"/>
          <w:lang w:val="zh-CN" w:bidi="zh-CN"/>
        </w:rPr>
        <w:t>铝业</w:t>
      </w:r>
      <w:r>
        <w:rPr>
          <w:rFonts w:ascii="宋体" w:eastAsia="宋体" w:hAnsi="宋体" w:cs="宋体"/>
          <w:b/>
          <w:color w:val="000000"/>
          <w:sz w:val="40"/>
          <w:szCs w:val="32"/>
          <w:lang w:val="zh-CN" w:bidi="zh-CN"/>
        </w:rPr>
        <w:t>学校</w:t>
      </w:r>
      <w:r w:rsidRPr="0046246B">
        <w:rPr>
          <w:rFonts w:ascii="宋体" w:eastAsia="宋体" w:hAnsi="宋体" w:cs="宋体" w:hint="eastAsia"/>
          <w:b/>
          <w:color w:val="000000"/>
          <w:sz w:val="40"/>
          <w:szCs w:val="32"/>
          <w:lang w:val="zh-CN" w:bidi="zh-CN"/>
        </w:rPr>
        <w:t>开展</w:t>
      </w:r>
      <w:r w:rsidR="007C155B" w:rsidRPr="007C155B">
        <w:rPr>
          <w:rFonts w:ascii="宋体" w:eastAsia="宋体" w:hAnsi="宋体" w:cs="宋体" w:hint="eastAsia"/>
          <w:b/>
          <w:color w:val="000000"/>
          <w:sz w:val="40"/>
          <w:szCs w:val="32"/>
          <w:lang w:val="zh-CN" w:bidi="zh-CN"/>
        </w:rPr>
        <w:t>2022年“世界水日”</w:t>
      </w:r>
    </w:p>
    <w:p w:rsidR="007C155B" w:rsidRDefault="007C155B" w:rsidP="007C155B">
      <w:pPr>
        <w:ind w:firstLineChars="200" w:firstLine="803"/>
        <w:jc w:val="center"/>
        <w:rPr>
          <w:rFonts w:ascii="宋体" w:eastAsia="宋体" w:hAnsi="宋体" w:cs="宋体"/>
          <w:b/>
          <w:color w:val="000000"/>
          <w:sz w:val="40"/>
          <w:szCs w:val="32"/>
          <w:lang w:val="zh-CN" w:bidi="zh-CN"/>
        </w:rPr>
      </w:pPr>
      <w:r w:rsidRPr="007C155B">
        <w:rPr>
          <w:rFonts w:ascii="宋体" w:eastAsia="宋体" w:hAnsi="宋体" w:cs="宋体" w:hint="eastAsia"/>
          <w:b/>
          <w:color w:val="000000"/>
          <w:sz w:val="40"/>
          <w:szCs w:val="32"/>
          <w:lang w:val="zh-CN" w:bidi="zh-CN"/>
        </w:rPr>
        <w:t>“中国水周”</w:t>
      </w:r>
      <w:r>
        <w:rPr>
          <w:rFonts w:ascii="宋体" w:eastAsia="宋体" w:hAnsi="宋体" w:cs="宋体" w:hint="eastAsia"/>
          <w:b/>
          <w:color w:val="000000"/>
          <w:sz w:val="40"/>
          <w:szCs w:val="32"/>
          <w:lang w:val="zh-CN" w:bidi="zh-CN"/>
        </w:rPr>
        <w:t>节约</w:t>
      </w:r>
      <w:r>
        <w:rPr>
          <w:rFonts w:ascii="宋体" w:eastAsia="宋体" w:hAnsi="宋体" w:cs="宋体"/>
          <w:b/>
          <w:color w:val="000000"/>
          <w:sz w:val="40"/>
          <w:szCs w:val="32"/>
          <w:lang w:val="zh-CN" w:bidi="zh-CN"/>
        </w:rPr>
        <w:t>用水宣传教育</w:t>
      </w:r>
      <w:r w:rsidRPr="007C155B">
        <w:rPr>
          <w:rFonts w:ascii="宋体" w:eastAsia="宋体" w:hAnsi="宋体" w:cs="宋体" w:hint="eastAsia"/>
          <w:b/>
          <w:color w:val="000000"/>
          <w:sz w:val="40"/>
          <w:szCs w:val="32"/>
          <w:lang w:val="zh-CN" w:bidi="zh-CN"/>
        </w:rPr>
        <w:t>系列活动</w:t>
      </w:r>
    </w:p>
    <w:p w:rsidR="00845FA1" w:rsidRDefault="007C155B" w:rsidP="007C155B">
      <w:pPr>
        <w:ind w:firstLineChars="200" w:firstLine="640"/>
        <w:jc w:val="left"/>
        <w:rPr>
          <w:rFonts w:ascii="宋体" w:eastAsia="宋体" w:hAnsi="宋体" w:cs="宋体"/>
          <w:color w:val="000000"/>
          <w:sz w:val="32"/>
          <w:szCs w:val="32"/>
          <w:lang w:val="zh-CN" w:bidi="zh-CN"/>
        </w:rPr>
      </w:pPr>
      <w:r w:rsidRPr="007C155B">
        <w:rPr>
          <w:rFonts w:ascii="宋体" w:eastAsia="宋体" w:hAnsi="宋体" w:cs="宋体" w:hint="eastAsia"/>
          <w:color w:val="000000"/>
          <w:sz w:val="32"/>
          <w:szCs w:val="32"/>
          <w:lang w:val="zh-CN" w:bidi="zh-CN"/>
        </w:rPr>
        <w:t>3月22日至28日是第三十五届“中国水周”，为进一步深入贯彻习近平生态文明思想，推进水资源集约安全利用，宣传节约用水和绿色发展理念</w:t>
      </w:r>
      <w:r>
        <w:rPr>
          <w:rFonts w:ascii="宋体" w:eastAsia="宋体" w:hAnsi="宋体" w:cs="宋体" w:hint="eastAsia"/>
          <w:color w:val="000000"/>
          <w:sz w:val="32"/>
          <w:szCs w:val="32"/>
          <w:lang w:val="zh-CN" w:bidi="zh-CN"/>
        </w:rPr>
        <w:t>，</w:t>
      </w:r>
      <w:r w:rsidRPr="007C155B">
        <w:rPr>
          <w:rFonts w:ascii="宋体" w:eastAsia="宋体" w:hAnsi="宋体" w:cs="宋体" w:hint="eastAsia"/>
          <w:color w:val="000000"/>
          <w:sz w:val="32"/>
          <w:szCs w:val="32"/>
          <w:lang w:val="zh-CN" w:bidi="zh-CN"/>
        </w:rPr>
        <w:t>铝业学校</w:t>
      </w:r>
      <w:r>
        <w:rPr>
          <w:rFonts w:ascii="宋体" w:eastAsia="宋体" w:hAnsi="宋体" w:cs="宋体" w:hint="eastAsia"/>
          <w:color w:val="000000"/>
          <w:sz w:val="32"/>
          <w:szCs w:val="32"/>
          <w:lang w:val="zh-CN" w:bidi="zh-CN"/>
        </w:rPr>
        <w:t>通过</w:t>
      </w:r>
      <w:r>
        <w:rPr>
          <w:rFonts w:ascii="宋体" w:eastAsia="宋体" w:hAnsi="宋体" w:cs="宋体"/>
          <w:color w:val="000000"/>
          <w:sz w:val="32"/>
          <w:szCs w:val="32"/>
          <w:lang w:val="zh-CN" w:bidi="zh-CN"/>
        </w:rPr>
        <w:t>主题</w:t>
      </w:r>
      <w:bookmarkStart w:id="0" w:name="_GoBack"/>
      <w:bookmarkEnd w:id="0"/>
      <w:r>
        <w:rPr>
          <w:rFonts w:ascii="宋体" w:eastAsia="宋体" w:hAnsi="宋体" w:cs="宋体"/>
          <w:color w:val="000000"/>
          <w:sz w:val="32"/>
          <w:szCs w:val="32"/>
          <w:lang w:val="zh-CN" w:bidi="zh-CN"/>
        </w:rPr>
        <w:t>队会、绘画手抄报征集、升旗仪式倡议活动等形式</w:t>
      </w:r>
      <w:r w:rsidRPr="007C155B">
        <w:rPr>
          <w:rFonts w:ascii="宋体" w:eastAsia="宋体" w:hAnsi="宋体" w:cs="宋体" w:hint="eastAsia"/>
          <w:color w:val="000000"/>
          <w:sz w:val="32"/>
          <w:szCs w:val="32"/>
          <w:lang w:val="zh-CN" w:bidi="zh-CN"/>
        </w:rPr>
        <w:t>开展“世界水日”“中国水周”节约用水宣传教育系列活动</w:t>
      </w:r>
      <w:r>
        <w:rPr>
          <w:rFonts w:ascii="宋体" w:eastAsia="宋体" w:hAnsi="宋体" w:cs="宋体" w:hint="eastAsia"/>
          <w:color w:val="000000"/>
          <w:sz w:val="32"/>
          <w:szCs w:val="32"/>
          <w:lang w:val="zh-CN" w:bidi="zh-CN"/>
        </w:rPr>
        <w:t>。</w:t>
      </w:r>
    </w:p>
    <w:p w:rsidR="004F7A36" w:rsidRPr="00A83E26" w:rsidRDefault="004F7A36" w:rsidP="00845FA1">
      <w:pPr>
        <w:ind w:firstLineChars="200" w:firstLine="640"/>
        <w:jc w:val="left"/>
        <w:rPr>
          <w:rFonts w:ascii="宋体" w:eastAsia="宋体" w:hAnsi="宋体" w:cs="宋体"/>
          <w:color w:val="000000"/>
          <w:sz w:val="32"/>
          <w:szCs w:val="32"/>
          <w:lang w:val="zh-CN" w:bidi="zh-CN"/>
        </w:rPr>
      </w:pPr>
    </w:p>
    <w:sectPr w:rsidR="004F7A36" w:rsidRPr="00A83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3C" w:rsidRDefault="00E9363C" w:rsidP="00046F13">
      <w:r>
        <w:separator/>
      </w:r>
    </w:p>
  </w:endnote>
  <w:endnote w:type="continuationSeparator" w:id="0">
    <w:p w:rsidR="00E9363C" w:rsidRDefault="00E9363C" w:rsidP="0004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3C" w:rsidRDefault="00E9363C" w:rsidP="00046F13">
      <w:r>
        <w:separator/>
      </w:r>
    </w:p>
  </w:footnote>
  <w:footnote w:type="continuationSeparator" w:id="0">
    <w:p w:rsidR="00E9363C" w:rsidRDefault="00E9363C" w:rsidP="0004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FE"/>
    <w:rsid w:val="000267D2"/>
    <w:rsid w:val="00043E90"/>
    <w:rsid w:val="00046F13"/>
    <w:rsid w:val="00085E12"/>
    <w:rsid w:val="00097738"/>
    <w:rsid w:val="000A7094"/>
    <w:rsid w:val="000F3658"/>
    <w:rsid w:val="00112DFA"/>
    <w:rsid w:val="001B4074"/>
    <w:rsid w:val="001E3DE3"/>
    <w:rsid w:val="001F1368"/>
    <w:rsid w:val="00205532"/>
    <w:rsid w:val="00253E70"/>
    <w:rsid w:val="00266326"/>
    <w:rsid w:val="00293886"/>
    <w:rsid w:val="002A5489"/>
    <w:rsid w:val="002A597D"/>
    <w:rsid w:val="002A703E"/>
    <w:rsid w:val="00302941"/>
    <w:rsid w:val="003226CF"/>
    <w:rsid w:val="00363B38"/>
    <w:rsid w:val="00370953"/>
    <w:rsid w:val="003948AC"/>
    <w:rsid w:val="003C0EC1"/>
    <w:rsid w:val="0040704D"/>
    <w:rsid w:val="00435BB4"/>
    <w:rsid w:val="0046246B"/>
    <w:rsid w:val="004D398D"/>
    <w:rsid w:val="004D3CB5"/>
    <w:rsid w:val="004F6D68"/>
    <w:rsid w:val="004F7A36"/>
    <w:rsid w:val="00582934"/>
    <w:rsid w:val="005D1E86"/>
    <w:rsid w:val="00657BB8"/>
    <w:rsid w:val="006C3775"/>
    <w:rsid w:val="006D1261"/>
    <w:rsid w:val="006D282F"/>
    <w:rsid w:val="006D66E8"/>
    <w:rsid w:val="006D67D6"/>
    <w:rsid w:val="007744D7"/>
    <w:rsid w:val="007745E9"/>
    <w:rsid w:val="007C155B"/>
    <w:rsid w:val="007C58D4"/>
    <w:rsid w:val="007D7FFE"/>
    <w:rsid w:val="007E1F1A"/>
    <w:rsid w:val="007E41BA"/>
    <w:rsid w:val="007F3E0F"/>
    <w:rsid w:val="008054C6"/>
    <w:rsid w:val="00845FA1"/>
    <w:rsid w:val="00951DF6"/>
    <w:rsid w:val="009631F6"/>
    <w:rsid w:val="00993BFA"/>
    <w:rsid w:val="009A5B4D"/>
    <w:rsid w:val="009F35B2"/>
    <w:rsid w:val="00A065B7"/>
    <w:rsid w:val="00A1539D"/>
    <w:rsid w:val="00A33A8F"/>
    <w:rsid w:val="00A66C1A"/>
    <w:rsid w:val="00A83E26"/>
    <w:rsid w:val="00A9206B"/>
    <w:rsid w:val="00B42E85"/>
    <w:rsid w:val="00B614EA"/>
    <w:rsid w:val="00B67EC0"/>
    <w:rsid w:val="00BA472A"/>
    <w:rsid w:val="00BA663D"/>
    <w:rsid w:val="00C05586"/>
    <w:rsid w:val="00C959CD"/>
    <w:rsid w:val="00CA462F"/>
    <w:rsid w:val="00CA5CE5"/>
    <w:rsid w:val="00CC1B87"/>
    <w:rsid w:val="00D2209E"/>
    <w:rsid w:val="00D431FE"/>
    <w:rsid w:val="00D6197D"/>
    <w:rsid w:val="00D645D6"/>
    <w:rsid w:val="00D841E7"/>
    <w:rsid w:val="00DF129D"/>
    <w:rsid w:val="00E30794"/>
    <w:rsid w:val="00E30F73"/>
    <w:rsid w:val="00E363B3"/>
    <w:rsid w:val="00E37F6D"/>
    <w:rsid w:val="00E9363C"/>
    <w:rsid w:val="00EE2B8F"/>
    <w:rsid w:val="00EF7E36"/>
    <w:rsid w:val="00F328DA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FDD81-7606-44C3-A8D5-E4AFC5F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40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407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6F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6F13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CA5CE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CA5CE5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CA5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788B-4D03-4F49-A993-E1F8DC1A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2022-03-28T08:48:00Z</cp:lastPrinted>
  <dcterms:created xsi:type="dcterms:W3CDTF">2022-03-22T12:25:00Z</dcterms:created>
  <dcterms:modified xsi:type="dcterms:W3CDTF">2022-03-28T09:05:00Z</dcterms:modified>
</cp:coreProperties>
</file>