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关于在全党开展党史学习教育的通知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2021年2月26日，中共中央印发《关于在全党开展党史学习教育的通知》，就党史学习教育作出部署安排。</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通知》指出，2021年是中国共产党成立100周年。为从党的百年伟大奋斗历程中汲取继续前进的智慧和力量，深入学习贯彻习近平新时代中国特色社会主义思想，巩固深化“不忘初心、牢记使命”主题教育成果，激励全党全国各族人民满怀信心迈进全面建设社会主义现代化国家新征程，党中央决定，在全党开展党史学习教育。</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通知》指出，中国共产党领导中国人民走过的百年历程，是光荣辉煌的一百年，也是艰苦卓绝的一百年；是奠基立业的一百年，也是开辟未来的一百年。在一百年的接续奋斗中，党领导人民创造了伟大历史，铸就了伟大精神，形成了宝贵经验，使中华民族迎来了从站起来、富起来到强起来的伟大飞跃，创造了中华民族发展史、人类社会进步史上的伟大奇迹。我们党作为世界上长期执政的最大政党，最有资格也最有底气向世人讲清楚党的过去、现在、未来，引导干部群众把党的历史学习好、总结好、传承好、发扬好。</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通知》指出，学习历史是为了更好走向未来。当前，我国正处于实现中华民族伟大复兴关键时期，世界正经历百年未有之大变局。在这一重大历史时刻，组织开展党史学习教育，对于总结历史经验、认识历史规律、掌握历史主动，对于传承红色基因、牢记初心使命、坚持正确方向，对于深入学习领会习近平新时代中国特色社会主义思想，进一步统一思想、统一意志、统一行动，建设更加强大的马克思主义执政党，在新的历史起点上奋力夺取新时代中国特色社会主义伟大胜利，具有重大而深远的意义。</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通知》指出，开展党史学习教育，要深入学习领会习近平总书记关于党史的重要论述，紧紧围绕学懂弄通做实党的创新理论，做到学史明理、学史增信、学史崇德、学史力行，引导广大党员干部增强“四个意识”、坚定“四个自信”、做到“两个维护”，不断提高政治判断力、政治领悟力、政治执行力，为全面建设社会主义现代化国家、实现中华民族伟大复兴中国梦而不懈奋斗。</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通知》指出，开展党史学习教育，要引导广大党员深刻铭记中国共产党百年奋斗的光辉历程，深刻认识中国共产党为国家和民族作出的伟大贡献，深刻感悟中国共产党始终不渝为人民的初心宗旨，系统掌握中国共产党推进马克思主义中国化形成的重大理论成果，学习传承中国共产党在长期奋斗中铸就的伟大精神，深刻领会中国共产党成功推进革命、建设、改革的宝贵经验。</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通知》强调，各级党委（党组）要把开展党史学习教育作为一项重大政治任务，高度重视、精心组织。要突出学党史、悟思想、办实事、开新局，注重融入日常、抓在经常，面向全体党员，以县处级以上领导干部为重点开展学习教育实践。要发扬马克思主义优良学风，把握正确导向，加强督促指导，营造浓厚舆论氛围，确保党史学习教育取得扎实成效。</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习近平总书记在全国党史学习教育动员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大会上的重要讲话精神</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t>党史学习教育动员大会2021年2月20日上午在北京召开。中共中央总书记、国家主席、中央军委主席习近平出席会议并发表重要讲话。他强调，在全党开展党史学习教育，是党中央立足党的百年历史新起点、统筹中华民族伟大复兴战略全局和世界百年未有之大变局、为动员全党全国满怀信心投身全面建设社会主义现代化国家而作出的重大决策。全党同志要做到学史明理、学史增信、学史崇德、学史力行，学党史、悟思想、办实事、开新局，以昂扬姿态奋力开启全面建设社会主义现代化国家新征程，以优异成绩迎接建党一百周年。</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t>中共中央政治局常委李克强、栗战书、汪洋、赵乐际、韩正，国家副主席王岐山出席会议，中共中央政治局常委王沪宁主持会议。</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t>习近平强调，我们党历来重视党史学习教育，注重用党的奋斗历程和伟大成就鼓舞斗志、明确方向，用党的光荣传统和优良作风坚定信念、凝聚力量，用党的实践创造和历史经验启迪智慧、砥砺品格。党的十八大以来，党中央高度重视学习党的历史，提出了一系列要求。在庆祝我们党百年华诞的重大时刻，在“两个一百年”奋斗目标历史交汇的关键节点，在全党集中开展党史学习教育，正当其时，十分必要。</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t>习近平指出，我们党的一百年，是矢志践行初心使命的一百年，是筚路蓝缕奠基立业的一百年，是创造辉煌开辟未来的一百年。回望过往的奋斗路，眺望前方的奋进路，必须把党的历史学习好、总结好，把党的成功经验传承好、发扬好。在全党开展党史学习教育，是牢记初心使命、推进中华民族伟大复兴历史伟业的必然要求，是坚定信仰信念、在新时代坚持和发展中国特色社会主义的必然要求，是推进党的自我革命、永葆党的生机活力的必然要求。党中央已经印发了《关于在全党开展党史学习教育的通知》，对这项工作作出了部署，各级党委（党组）要认真贯彻落实。</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t>习近平强调，我们党的历史，就是一部不断推进马克思主义中国化的历史，就是一部不断推进理论创新、进行理论创造的历史。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t>习近平指出，在一百年的奋斗中，我们党始终以马克思主义基本原理分析把握历史大势，正确处理中国和世界的关系，善于抓住和用好各种历史机遇。要教育引导全党胸怀中华民族伟大复兴战略全局和世界百年未有之大变局，树立大历史观，从历史长河、时代大潮、全球风云中分析演变机理、探究历史规律，提出因应的战略策略，增强工作的系统性、预见性、创造性。</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t>习近平指出，我们党的百年历史，就是一部践行党的初心使命的历史，就是一部党与人民心连心、同呼吸、共命运的历史。历史充分证明，江山就是人民，人民就是江山，人心向背关系党的生死存亡。赢得人民信任，得到人民支持，党就能够克服任何困难，就能够无往而不胜。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成推动中华民族伟大复兴的磅礴力量。</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t>习近平强调，我们党一步步走过来，很重要的一条就是不断总结经验、提高本领，不断提高应对风险、迎接挑战、化险为夷的能力水平。要更好应对前进道路上各种可以预见和难以预见的风险挑战，必须从历史中获得启迪，从历史经验中提炼出克敌制胜的法宝。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政能力和水平。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t>习近平指出，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兴党强党提供了丰厚滋养。要教育引导全党大力发扬红色传统、传承红色基因，赓续共产党人精神血脉，始终保持革命者的大无畏奋斗精神，鼓起迈进新征程、奋进新时代的精气神。</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t>习近平强调，旗帜鲜明讲政治、保证党的团结和集中统一是党的生命，也是我们党能成为百年大党、创造世纪伟业的关键所在。要教育引导全党从党史中汲取正反两方面历史经验，坚定不移向党中央看齐，不断提高政治判断力、政治领悟力、政治执行力，自觉在思想上政治上行动上同党中央保持高度一致，确保全党上下拧成一股绳，心往一处想、劲往一处使。</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t>习近平指出，在全党开展党史学习教育，是党的政治生活中的一件大事。全党要高度重视，提高思想站位，立足实际、守正创新，高标准高质量完成学习教育各项任务。</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zh-CN"/>
          <w14:textFill>
            <w14:solidFill>
              <w14:schemeClr w14:val="tx1"/>
            </w14:solidFill>
          </w14:textFill>
        </w:rPr>
        <w:t>一是要加强组织领导。</w:t>
      </w:r>
      <w:r>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t>各级党委（党组）要承担主体责任，主要领导同志要亲自抓、率先垂范，成立领导机构，切实把党中央部署和要求落到实处。中央党史学习教育领导小组要加强指导，省区市党委和行业系统主管部门党组（党委）要加强对所属地区、部门和单位的督导检查。党员、干部不管处在哪个层次和岗位，都要全身心投入，做到学有所思、学有所悟、学有所得。</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zh-CN"/>
          <w14:textFill>
            <w14:solidFill>
              <w14:schemeClr w14:val="tx1"/>
            </w14:solidFill>
          </w14:textFill>
        </w:rPr>
        <w:t>二是要树立正确党史观。</w:t>
      </w:r>
      <w:r>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t xml:space="preserve">要坚持以我们党关于历史问题的两个决议和党中央有关精神为依据，准确把握党的历史发展的主题主线、主流本质，正确认识和科学评价党史上的重大事件、重要会议、重要人物。要旗帜鲜明反对历史虚无主义，加强思想引导和理论辨析，更好正本清源、固本培元。 </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zh-CN"/>
          <w14:textFill>
            <w14:solidFill>
              <w14:schemeClr w14:val="tx1"/>
            </w14:solidFill>
          </w14:textFill>
        </w:rPr>
        <w:t>三是要切实为群众办实事解难题。</w:t>
      </w:r>
      <w:r>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t>要把学习党史同总结经验、观照现实、推动工作结合起来，同解决实际问题结合起来，开展好“我为群众办实事”实践活动，把学习成效转化为工作动力和成效，防止学习和工作“两张皮”。</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zh-CN"/>
          <w14:textFill>
            <w14:solidFill>
              <w14:schemeClr w14:val="tx1"/>
            </w14:solidFill>
          </w14:textFill>
        </w:rPr>
        <w:t>四是要注重方式方法创新。</w:t>
      </w:r>
      <w:r>
        <w:rPr>
          <w:rFonts w:hint="eastAsia" w:ascii="仿宋_GB2312" w:hAnsi="仿宋_GB2312" w:eastAsia="仿宋_GB2312" w:cs="仿宋_GB2312"/>
          <w:color w:val="000000" w:themeColor="text1"/>
          <w:kern w:val="2"/>
          <w:sz w:val="32"/>
          <w:szCs w:val="32"/>
          <w:lang w:val="en-US" w:eastAsia="zh-CN" w:bidi="zh-CN"/>
          <w14:textFill>
            <w14:solidFill>
              <w14:schemeClr w14:val="tx1"/>
            </w14:solidFill>
          </w14:textFill>
        </w:rPr>
        <w:t>要发扬马克思主义优良学风，明确学习要求、学习任务，推进内容、形式、方法的创新，不断增强针对性和实效性。要以县处级以上领导干部为重点，坚持集中学习和自主学习相结合，坚持规定动作和自选动作相结合，开展特色鲜明、形式多样的学习教育。要在全社会广泛开展党史、新中国史、改革开放史、社会主义发展史宣传教育，普及党史知识，推动党史学习教育深入群众、深入基层、深入人心。要鼓励创作党史题材的文艺作品特别是影视作品，抓好青少年学习教育，让红色基因、革命薪火代代传承。要坚决克服形式主义、官僚主义，注意为基层减负。</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陈润儿同志在</w:t>
      </w: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全区党史学习教育动员大会</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上的</w:t>
      </w: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讲话精神</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传达提纲</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sz w:val="28"/>
          <w:szCs w:val="36"/>
        </w:rPr>
      </w:pPr>
    </w:p>
    <w:p>
      <w:pPr>
        <w:keepNext w:val="0"/>
        <w:keepLines w:val="0"/>
        <w:pageBreakBefore w:val="0"/>
        <w:widowControl w:val="0"/>
        <w:kinsoku/>
        <w:wordWrap/>
        <w:overflowPunct/>
        <w:topLinePunct w:val="0"/>
        <w:autoSpaceDE/>
        <w:autoSpaceDN/>
        <w:bidi w:val="0"/>
        <w:adjustRightInd/>
        <w:snapToGrid w:val="0"/>
        <w:spacing w:line="44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zh-CN"/>
        </w:rPr>
      </w:pPr>
      <w:r>
        <w:rPr>
          <w:rFonts w:hint="eastAsia" w:ascii="仿宋_GB2312" w:hAnsi="仿宋_GB2312" w:eastAsia="仿宋_GB2312" w:cs="仿宋_GB2312"/>
          <w:spacing w:val="-6"/>
          <w:kern w:val="2"/>
          <w:sz w:val="32"/>
          <w:szCs w:val="32"/>
          <w:lang w:val="en-US" w:eastAsia="zh-CN" w:bidi="zh-CN"/>
        </w:rPr>
        <w:t>2月28日，全区党史学习教育动员大会在银川召开。自治区党委书记、人大常委会主任陈润儿出席会议并讲话，强调要深入学习贯彻习近平总书记在党史学习教育动员大会上的重要讲话精神和党中央决策部署，深刻认识重大意义，切实把握关键环节，着力加强组织领导，自觉学党史，深刻悟思想，真情办实事，奋力开新局，引导各级党组织和广大党员干部满怀信心投身新宁夏建设的新实践、满怀豪情奋进现代化建设的新征程，以优异成绩庆祝建党100周年。自治区党委副书记、自治区主席咸辉，自治区政协主席崔波出席会议。</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陈润儿指出，习近平总书记在党史学习教育动员大会上的重要讲话，高屋建瓴、视野宏大，思想深邃、内涵丰富，阐明了“为何学”的意义，强调了“学什么”的重点，提出了“怎么学”的要求，彰显了政治高度、历史维度、思想深度，是一次极为重要的政治动员，是一次极为生动的政治辅导，是一次极为系统的政治宣讲，为我们开展好党史学习教育指明了方向、提供了遵循。全区各级党组织和广大党员干部要认真抓好学习、领会精神实质、把握精髓要义，切实把思想和行动统一到习近平总书记重要讲话精神上来，统一到党中央重大决策部署上来。</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陈润儿指出，今年是中国共产党成立100周年，开展党史学习教育，正当其时，十分必要。通过开展党史学习教育，能够使我们更好地从党的奋斗历程和伟大成就中鼓舞斗志、明确方向，自觉以史鉴今、以史明志，做到知史爱党、知史爱国；能够使我们更好地从党的光荣传统和优良作风中坚定信念、凝聚力量，不忘初心、牢记使命、永远奋斗；能够使我们更好地从党的实践创造和历史经验中启迪智慧、砥砺品格，坚持全面从严治党永远在路上，保持“赶考”的清醒，砥砺“赶考”的意志，答好“赶考”的答卷。要深刻认识党史学习教育的重大意义，着眼民族复兴历史伟业，着眼赓续百年奋斗历程，着眼永葆党的生机活力，增强开展党史学习教育的政治自觉、思想自觉、行动自觉。</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陈润儿指出，要切实把握党史学习教育的关键环节。</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要以高度的政治自觉学党史，坚持党员干部自觉学、各级领导带头学、组织研讨专题学、联系实际深入学，做到学史明理、学史增信、学史崇德、学史力行。</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要以坚定的信仰追求悟思想，感悟思想伟力，掌握思想武器，提升思想境界，加强思想引领，用习近平新时代中国特色社会主义思想武装头脑、指导实践、推动工作。</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要以真挚的为民情怀办实事，着力解决群众面临的难事、基层面临的难题、发展面临的难点，以办实事的成效凝聚民心，以解难题的成果汇聚民力。</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要以昂扬的奋斗姿态开新局，把习近平总书记视察宁夏提出的6项重点任务作为把握新发展阶段、贯彻新发展理念、构建新发展格局的总体要求，紧扣主题、高质量发展要趟出新路子，扭住关键、深化改革要取得新突破，乘势而上、巩固脱贫成果要展示新成效，担当使命、改善生态环境要迈出新步伐，补齐短板、保障改善民生要实现新提升，压实责任、全面从严治党要彰显新气象，确保“十四五”迈好第一步、见到新气象。</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学党史、悟思想、办实事、开新局是一个有机整体，学党史是基础，悟思想是根本，办实事是重点，开新局是目的，要统筹起来、贯通起来、衔接起来，确保站位有高度、标准有精度、落实有力度。</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陈润儿强调，要着力加强党史学习教育的组织领导。</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要切实加强领导，落实职责任务，加强工作协同，形成整体合力，切实把党中央部署要求贯彻落实到位。</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要精心组织部署，认真制定方案，尽快启动实施，抓好任务落实。</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要抓好督促指导，全覆盖督促指导，全过程严格把关，确保党史学习教育质量和效果。</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要务求取得实效，坚持统筹推进，注意方式方法，防止形式主义，营造浓厚氛围，以推动工作的成果检验学习教育的成效。</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全市教育体育系统党史学习教育动员会</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精神</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传达提纲</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4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zh-CN"/>
        </w:rPr>
      </w:pPr>
      <w:r>
        <w:rPr>
          <w:rFonts w:hint="eastAsia" w:ascii="仿宋_GB2312" w:hAnsi="仿宋_GB2312" w:eastAsia="仿宋_GB2312" w:cs="仿宋_GB2312"/>
          <w:spacing w:val="-6"/>
          <w:kern w:val="2"/>
          <w:sz w:val="32"/>
          <w:szCs w:val="32"/>
          <w:lang w:val="en-US" w:eastAsia="zh-CN" w:bidi="zh-CN"/>
        </w:rPr>
        <w:t xml:space="preserve">3月4日，市教育体育系统召开党史学习动员会暨党组理论中心组（扩大）学习会。会议传达学习了习近平总书记在全国党史学习教育动员大会上的讲话、《中共中央关于在全党开展党史学习教育的通知》和陈润儿同志在全区党史学习教育动员大会上的讲话及全市党史学习教育动员会暨市委理论中心组（扩大）会议精神。会议审议了《关于在全市教育体育系统开展党史学习教育的实施方案》《固原市教育工委教育体育局党组关于开展庆祝中国共产党成立100周年系列活动的通知》。市教育工委书记，教育体育局党组书记、局长马凤贤作了讲话。局领导班子成员、各县（区）教育工委副书记、市直各学校党组织书记、局机关各科室（中心）负责人参加会议。  </w:t>
      </w:r>
    </w:p>
    <w:p>
      <w:pPr>
        <w:keepNext w:val="0"/>
        <w:keepLines w:val="0"/>
        <w:pageBreakBefore w:val="0"/>
        <w:widowControl w:val="0"/>
        <w:kinsoku/>
        <w:wordWrap/>
        <w:overflowPunct/>
        <w:topLinePunct w:val="0"/>
        <w:autoSpaceDE/>
        <w:autoSpaceDN/>
        <w:bidi w:val="0"/>
        <w:adjustRightInd/>
        <w:snapToGrid w:val="0"/>
        <w:spacing w:line="460" w:lineRule="exact"/>
        <w:ind w:firstLine="616" w:firstLineChars="200"/>
        <w:jc w:val="both"/>
        <w:textAlignment w:val="auto"/>
        <w:rPr>
          <w:rFonts w:hint="eastAsia" w:ascii="仿宋_GB2312" w:hAnsi="仿宋_GB2312" w:eastAsia="仿宋_GB2312" w:cs="仿宋_GB2312"/>
          <w:spacing w:val="-6"/>
          <w:kern w:val="2"/>
          <w:sz w:val="32"/>
          <w:szCs w:val="32"/>
          <w:lang w:val="en-US" w:eastAsia="zh-CN" w:bidi="zh-CN"/>
        </w:rPr>
      </w:pPr>
      <w:r>
        <w:rPr>
          <w:rFonts w:hint="eastAsia" w:ascii="仿宋_GB2312" w:hAnsi="仿宋_GB2312" w:eastAsia="仿宋_GB2312" w:cs="仿宋_GB2312"/>
          <w:spacing w:val="-6"/>
          <w:kern w:val="2"/>
          <w:sz w:val="32"/>
          <w:szCs w:val="32"/>
          <w:lang w:val="en-US" w:eastAsia="zh-CN" w:bidi="zh-CN"/>
        </w:rPr>
        <w:t>会议要求，一要提高政治站位，深刻认识开展党史学习教育的重大意义。习近平总书记强调“在全党集中开展党史学习教育，正当其实，十分必要”，我们要用党的奋斗历程和伟大成就鼓舞斗志，用党的光荣传统和优良作风坚定信念、凝聚力量，用党的实践创造和历史经验启迪智慧、砥砺品格，学史明理、学史增信、学史崇德、学史力行。二要聚焦关键环节，准确把握开展党史学习教育的重点任务。要紧紧围绕学懂弄通做实习近平新时代中国特色社会主义思想，引导广大党员干部学党史、悟思想、办实事、开新局。要系统全面“学”， 在“学党史”中坚定政治自觉。要对标对表学、联系实际学、领导带头学、研讨专题学，坚持集中学习和自主学习相结合，采取中心组学习、读书班、理论大讲堂、干部讨论等形式开展学习，在学习中深化认识，在讨论中凝聚共识。要深研细读“悟”， 在“悟思想”中坚定信仰信念。悟思想就是要坚持不懈用习近平新时代中国特色社会主义思想武装头脑、指导实践、推动工作，自觉做坚定信仰者和忠实实践者。要真心实意“办”，在“办实事”中坚定宗旨意识。“江山就是人民，人民就是江山”。这次党史学习教育中把“我为群众办实事”实践活动作为重要内容，把办实事、解难题贯穿学习教育全过程，让群众切身感受到学习教育的实际成效。就教育体育工作来讲，就是要抓好教育高质量发展、纵深推进体育强国战略。实施教师教学教育质量双升行动，开展“三个行动”，提升教师教学能力素质。开展教育人才培养引进行动，继续实施“名师名校名校长”培育工程，实行骨干教师考核与动态管理制度，抓好教育人才引进工作，继续办好“四评一赛”活动，开展教师关爱行动。开展“互联网+教育”建设应用能力提升行动、校园减负行动。抓好“两类教育”，推动教育高质量发展。抓好基础教育，学前教育抓普及提质、义务教育抓优质均衡、普通高中教育抓特色多样。抓好职业教育，进一步优化全市中职学校学科专业设置，对接我市四大特色产业，建设具有固原特色的专业集群，增强职业教育服务市域经济社会发展能力。实施“两类项目”，支撑教育高质量发展。实施互联网+教育创新应用项目，实施办学条件改善提升项目。规范三项管理：进一步规范中小学生管理、民办学校管理、校外培训机构管理。持续推进校园治理，认真实施校园治理“五大行动”和达标示范县（校）创建工作；聚焦基层党组织作用弱化、治理体系不健全、治理能力不适应、治理责任不落实的“一弱三不”问题，落实校舍安全年检制度，深化校园安全专项整治三年行动，加强青少年宪法法治教育，推进法治示范校和法制教育基地建设。纵深推进全民健身战略，广泛开展群众性体育活动，持续提高竞技体育水平，加快推动体育产业发展。要锐意进取“开”，在“开新局”中坚定奋斗姿态。开展党史学习教育的最终目的，就是要准确把握新发展阶段、深入贯彻新发展理念加快融入新发展格局，切实推动“十四五”迈好第一步、见到新气象。坚定不移地加强党对教育体育工作的全面领导，开展好“三知三强”实践活动，坚持不懈地推进“五育并举”全面育人，持续深化教育领域综合改革。三要精心组织领导，确保党史学习教育的高标准高质量落实。在全党开展党史学习教育，是党的政治生活中的一件大事。全市教育系统各级党组织要深化思想认识，提高政治站位，精心组织领导，确保党史学习教育的高标准高质量落实。压实领导责任，坚持领导带头，加强督促督导，营造浓厚氛围，做到工作学习两不误两促进，确保党史学习教育取得好的质量和效果。</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潘建宁同志在全县</w:t>
      </w: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党史学习教育动员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大会</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上的</w:t>
      </w: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讲话精神</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传达提纲</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color w:val="000000" w:themeColor="text1"/>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3月3日，隆德县党史学习教育动员大会召开，深入学习贯彻习近平总书记在党史学习教育动员大会上的重要讲话精神，全面落实全区党史学习教育动员大会和全市党史学习教育启动会精神，对全县党史学习教育进行启动部署。隆德县委书记、县委党史学习教育领导小组组长潘建宁出席会议并讲话，县人大常委会主任王勇、县政协主席王升等县级领导参加会议，县委副书记、政法委书记、县委党史学习教育领导小组副组长马金平主持会议。</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潘建宁指出，在庆祝中国共产党百年华诞的重大时刻、“两个一百年”奋斗目标历史交汇的关键节点，全党开展党史学习教育，是党中央统筹中华民族伟大复兴战略全局和世界百年未有之大变局，为动员全党全国满怀信心投身全面建设社会主义现代化国家作出的重大决策。习近平总书记在党史学习教育动员大会上的重要讲话，从历史逻辑、理论逻辑、实践逻辑的高度，深刻阐述了开展党史学习教育的重大意义，深刻阐明了党史学习教育的重点和要求，为我们开展好党史学习教育指明了方向、提供了根本遵循。自治区党委和市委就深入学习贯彻习近平总书记重要讲话精神，做好全区、全市党史学习教育提出了明确要求，全县各级党组织和广大党员干部要认真学习领会，坚决贯彻落实。</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潘建宁强调，全县各级党组织和党员干部要进一步提高政治站位，深刻认识开展党史学习教育的重大意义。对标对表学，重点学习党的革命奋斗史、理论创新史和自身建设史，始终牢记全心全意为人民服务的宗旨，真正筑牢不忘初心、牢记使命的思想根基。把握主线学，以学思践悟习近平新时代中国特色社会主义思想为主线，把党史学习教育同贯彻落实习近平总书记考察宁夏重要讲话精神结合起来，分层次、多层面、全覆盖组织引导党员干部开展学习交流，切实在学思用贯通、知行信统一上下功夫见成效。突出特色学，用好六盘山红军长征纪念馆、红二十五军在隆德战斗事迹等红色资源，充分发挥革命历史教育引领功能，把隆德红色基因传承好、把红色传统发扬好。以上率下学，各级领导干部要发挥示范引领作用，先学一步、学深一层，成为知史学史、以史明志的表率。分级分类学，各级党组织要结合实际情况，对开展党史学习教育的内容安排、组织方式等进行精心策划，针对不同对象、不同群体“因材施教”，增强党史教育的感染力和渗透力，做到学党史、感党恩、听党话、跟党走。</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潘建宁强调，各乡镇、各部门要以此次党史学习教育为契机，坚持把“我为群众办实事”实践活动作为重要内容，把办实事、解难题贯穿学习教育全过程，从最困难的群众入手，从最突出的问题抓起，从最现实的利益出发，结合各自工作实际列出为群众办实事的清单，切切实实为群众办实事、解难题，让群众切身感受到学习教育的实际成效。要着力解决基层组织“散软弱”、基层工作“业难兴、事难办、人难留”、基层治理“一弱三不”等短板弱项，精心开展“基层党建全面提升年”活动，扎实推进“创新治理保平安”专项行动，全面落实“三优”政策，统筹抓好6个重点领域基层治理，打牢基层基础，激发基层活力。同时，要牢固树立以人民为中心的发展思想，坚持站位全局谋民生、加快发展保民生，积极主动向上争项目、争资金，发扬钉钉子的精神，切实做到不讲困难、多想办法、狠抓落实，扎实开展“推动发展增福祉”专项行动、下大力气解决发展基础薄弱、重大项目谋划储备不足、三次产业链条短效益低、产业结构不优、资源环境约束趋紧等难点问题，不断增强县域经济发展后劲，确保“十四五”迈好第一步、见到新气象。</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eastAsia" w:ascii="仿宋_GB2312" w:hAnsi="仿宋_GB2312" w:eastAsia="仿宋_GB2312" w:cs="仿宋_GB2312"/>
          <w:kern w:val="2"/>
          <w:sz w:val="32"/>
          <w:szCs w:val="32"/>
          <w:lang w:val="en-US" w:eastAsia="zh-CN" w:bidi="zh-CN"/>
        </w:rPr>
      </w:pPr>
    </w:p>
    <w:sectPr>
      <w:footerReference r:id="rId3" w:type="default"/>
      <w:pgSz w:w="11906" w:h="16838"/>
      <w:pgMar w:top="1327" w:right="1293" w:bottom="1157" w:left="129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603CC2"/>
    <w:rsid w:val="04A40BFB"/>
    <w:rsid w:val="0E6D4B10"/>
    <w:rsid w:val="16002165"/>
    <w:rsid w:val="1DEE5B68"/>
    <w:rsid w:val="1E5C4297"/>
    <w:rsid w:val="1F07345D"/>
    <w:rsid w:val="23C20B46"/>
    <w:rsid w:val="29A36972"/>
    <w:rsid w:val="2DAA4B40"/>
    <w:rsid w:val="318147D7"/>
    <w:rsid w:val="32CC36C5"/>
    <w:rsid w:val="401012C0"/>
    <w:rsid w:val="464F50D7"/>
    <w:rsid w:val="4FAA37F8"/>
    <w:rsid w:val="5D9A75E6"/>
    <w:rsid w:val="5ED26C7B"/>
    <w:rsid w:val="5F603CC2"/>
    <w:rsid w:val="624144F1"/>
    <w:rsid w:val="63912DE3"/>
    <w:rsid w:val="683777AB"/>
    <w:rsid w:val="6AD347D2"/>
    <w:rsid w:val="6BFF54E3"/>
    <w:rsid w:val="7B1B3998"/>
    <w:rsid w:val="7DAC5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cs="宋体"/>
      <w:sz w:val="32"/>
      <w:szCs w:val="32"/>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2021-03-03T01:18:00Z</dcterms:created>
  <dc:creator>Administrator</dc:creator>
  <cp:lastModifiedBy>峰回路转</cp:lastModifiedBy>
  <cp:lastPrinted>2021-03-09T09:20:25Z</cp:lastPrinted>
  <dcterms:modified xsi:type="dcterms:W3CDTF">2021-03-09T10:14:11Z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