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FB" w:rsidRDefault="00C35CFB" w:rsidP="00C35CFB">
      <w:pPr>
        <w:widowControl/>
        <w:ind w:firstLineChars="100" w:firstLine="361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贺兰七小2020—2021学年第一学期第12周工作安排</w:t>
      </w:r>
    </w:p>
    <w:p w:rsidR="00C35CFB" w:rsidRDefault="00C35CFB" w:rsidP="00C35CFB">
      <w:pPr>
        <w:widowControl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（11月</w:t>
      </w:r>
      <w:r w:rsidR="00CE048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16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日——11月</w:t>
      </w:r>
      <w:r w:rsidR="00CE048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日）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082"/>
        <w:gridCol w:w="5812"/>
        <w:gridCol w:w="1418"/>
      </w:tblGrid>
      <w:tr w:rsidR="00C35CFB" w:rsidTr="00C35CFB">
        <w:trPr>
          <w:trHeight w:val="9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宋体" w:hint="eastAsia"/>
                <w:b/>
                <w:color w:val="000000"/>
                <w:kern w:val="0"/>
                <w:sz w:val="30"/>
                <w:szCs w:val="30"/>
              </w:rPr>
              <w:t>具</w:t>
            </w:r>
          </w:p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宋体" w:hint="eastAsia"/>
                <w:b/>
                <w:color w:val="000000"/>
                <w:kern w:val="0"/>
                <w:sz w:val="30"/>
                <w:szCs w:val="30"/>
              </w:rPr>
              <w:t>体</w:t>
            </w:r>
          </w:p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宋体" w:hint="eastAsia"/>
                <w:b/>
                <w:color w:val="000000"/>
                <w:kern w:val="0"/>
                <w:sz w:val="30"/>
                <w:szCs w:val="30"/>
              </w:rPr>
              <w:t>工</w:t>
            </w:r>
          </w:p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宋体" w:hint="eastAsia"/>
                <w:b/>
                <w:color w:val="000000"/>
                <w:kern w:val="0"/>
                <w:sz w:val="30"/>
                <w:szCs w:val="30"/>
              </w:rPr>
              <w:t>作</w:t>
            </w:r>
          </w:p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宋体" w:hint="eastAsia"/>
                <w:b/>
                <w:color w:val="000000"/>
                <w:kern w:val="0"/>
                <w:sz w:val="30"/>
                <w:szCs w:val="30"/>
              </w:rPr>
              <w:t>安</w:t>
            </w:r>
          </w:p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仿宋_GB2312" w:cs="宋体" w:hint="eastAsia"/>
                <w:b/>
                <w:color w:val="000000"/>
                <w:kern w:val="0"/>
                <w:sz w:val="30"/>
                <w:szCs w:val="30"/>
              </w:rPr>
              <w:t>排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195" w:lineRule="atLeas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日 期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195" w:lineRule="atLeas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事     </w:t>
            </w:r>
            <w:proofErr w:type="gramStart"/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务</w:t>
            </w:r>
            <w:proofErr w:type="gramEnd"/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安     排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195" w:lineRule="atLeas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责任人 </w:t>
            </w:r>
          </w:p>
        </w:tc>
      </w:tr>
      <w:tr w:rsidR="00C35CFB" w:rsidTr="00C35CFB">
        <w:trPr>
          <w:trHeight w:val="1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jc w:val="left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一 </w:t>
            </w:r>
          </w:p>
          <w:p w:rsidR="00C35CFB" w:rsidRDefault="00CE0485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  <w:r w:rsidR="00C35CFB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/11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1、升国旗仪式。（德育处）</w:t>
            </w:r>
          </w:p>
          <w:p w:rsidR="00C35CFB" w:rsidRDefault="00C35CFB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2、行政会议。</w:t>
            </w:r>
          </w:p>
          <w:p w:rsidR="00C35CFB" w:rsidRDefault="00C35CFB" w:rsidP="00CE0485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3、</w:t>
            </w:r>
            <w:r w:rsidR="00CE0485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教师例会</w:t>
            </w: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  <w:p w:rsidR="000A4A61" w:rsidRDefault="000A4A61" w:rsidP="00CE0485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4、健康学校检查。（德育处）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刘  梅</w:t>
            </w:r>
          </w:p>
          <w:p w:rsidR="00C35CFB" w:rsidRDefault="00C35CFB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钱建国</w:t>
            </w:r>
          </w:p>
          <w:p w:rsidR="00C35CFB" w:rsidRDefault="00CE0485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钱建国</w:t>
            </w:r>
          </w:p>
          <w:p w:rsidR="000A4A61" w:rsidRDefault="000A4A61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刘  梅</w:t>
            </w:r>
          </w:p>
        </w:tc>
      </w:tr>
      <w:tr w:rsidR="00C35CFB" w:rsidTr="00C35CFB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jc w:val="left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二</w:t>
            </w:r>
          </w:p>
          <w:p w:rsidR="00C35CFB" w:rsidRDefault="00C35CFB" w:rsidP="00CE0485">
            <w:pPr>
              <w:widowControl/>
              <w:spacing w:before="15" w:after="15" w:line="150" w:lineRule="atLeas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 w:rsidR="00CE048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/11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 w:rsidP="00A05345">
            <w:pPr>
              <w:widowControl/>
              <w:spacing w:before="15" w:after="15" w:line="150" w:lineRule="atLeast"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1、</w:t>
            </w:r>
            <w:r w:rsidR="00A05345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 xml:space="preserve">教育厅 </w:t>
            </w:r>
            <w:r w:rsidR="00E00E33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“互联网+教育”</w:t>
            </w:r>
            <w:r w:rsidR="00A05345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达标县评估</w:t>
            </w:r>
            <w:r w:rsidR="007F2DC6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验收。</w:t>
            </w: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="00E00E33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教导处</w:t>
            </w: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7F2DC6">
            <w:pPr>
              <w:widowControl/>
              <w:spacing w:before="15" w:after="15" w:line="150" w:lineRule="atLeast"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张建荣</w:t>
            </w:r>
          </w:p>
        </w:tc>
      </w:tr>
      <w:tr w:rsidR="00C35CFB" w:rsidTr="00C35CFB">
        <w:trPr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jc w:val="left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三</w:t>
            </w:r>
          </w:p>
          <w:p w:rsidR="00C35CFB" w:rsidRDefault="00C35CFB" w:rsidP="00CE0485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 w:rsidR="00CE048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/11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71" w:rsidRDefault="00C35CFB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1、社团活动。（德育处）</w:t>
            </w:r>
          </w:p>
          <w:p w:rsidR="00C35CFB" w:rsidRDefault="00D807F6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、教育局中小学课本剧比赛。（德育处）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刘  梅</w:t>
            </w:r>
          </w:p>
        </w:tc>
      </w:tr>
      <w:tr w:rsidR="00C35CFB" w:rsidTr="00C35CFB">
        <w:trPr>
          <w:trHeight w:val="1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jc w:val="left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四</w:t>
            </w:r>
          </w:p>
          <w:p w:rsidR="00C35CFB" w:rsidRDefault="00C35CFB" w:rsidP="00CE0485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 w:rsidR="00CE048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/11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Pr="002C641D" w:rsidRDefault="002C641D" w:rsidP="002C641D">
            <w:pPr>
              <w:widowControl/>
              <w:spacing w:before="15" w:after="15" w:line="360" w:lineRule="auto"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 w:rsidRPr="002C641D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1、</w:t>
            </w:r>
            <w:r w:rsidR="00597FEC" w:rsidRPr="002C641D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班级</w:t>
            </w:r>
            <w:r w:rsidR="007F2DC6" w:rsidRPr="002C641D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家长会。（教导处）</w:t>
            </w:r>
          </w:p>
          <w:p w:rsidR="00D807F6" w:rsidRPr="002C641D" w:rsidRDefault="002C641D" w:rsidP="002C641D">
            <w:pPr>
              <w:widowControl/>
              <w:spacing w:before="15" w:after="15" w:line="360" w:lineRule="auto"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 w:rsidRPr="002C641D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2、12315讲座。（德育处）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293D56">
            <w:pPr>
              <w:widowControl/>
              <w:spacing w:before="15" w:after="15" w:line="360" w:lineRule="auto"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张建荣</w:t>
            </w:r>
          </w:p>
          <w:p w:rsidR="002C641D" w:rsidRDefault="002C641D">
            <w:pPr>
              <w:widowControl/>
              <w:spacing w:before="15" w:after="15" w:line="360" w:lineRule="auto"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刘  梅</w:t>
            </w:r>
          </w:p>
        </w:tc>
      </w:tr>
      <w:tr w:rsidR="00C35CFB" w:rsidTr="00C35CFB">
        <w:trPr>
          <w:trHeight w:val="1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jc w:val="left"/>
              <w:rPr>
                <w:rFonts w:ascii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五</w:t>
            </w:r>
          </w:p>
          <w:p w:rsidR="00C35CFB" w:rsidRDefault="00CE0485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  <w:r w:rsidR="00C35CFB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/11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Pr="00430F11" w:rsidRDefault="00430F11" w:rsidP="00430F11">
            <w:pP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 w:rsidRPr="00430F11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1、</w:t>
            </w:r>
            <w:r w:rsidR="00597FEC" w:rsidRPr="00430F11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班级</w:t>
            </w:r>
            <w:r w:rsidR="00293D56" w:rsidRPr="00430F11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家长会。（教导处）</w:t>
            </w:r>
          </w:p>
          <w:p w:rsidR="00A05345" w:rsidRDefault="002C641D" w:rsidP="00430F1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D807F6">
              <w:t>戏曲进校园</w:t>
            </w:r>
            <w:r>
              <w:rPr>
                <w:rFonts w:hint="eastAsia"/>
              </w:rPr>
              <w:t>。</w:t>
            </w:r>
            <w:r w:rsidR="00A40F71">
              <w:rPr>
                <w:rFonts w:hint="eastAsia"/>
              </w:rPr>
              <w:t>（德育处）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360" w:lineRule="auto"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张建荣</w:t>
            </w:r>
          </w:p>
          <w:p w:rsidR="00C35CFB" w:rsidRDefault="00430F11">
            <w:pPr>
              <w:widowControl/>
              <w:spacing w:before="15" w:after="15" w:line="360" w:lineRule="auto"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ˎ̥" w:cs="宋体"/>
                <w:color w:val="000000"/>
                <w:kern w:val="0"/>
                <w:sz w:val="30"/>
                <w:szCs w:val="30"/>
              </w:rPr>
              <w:t>梅</w:t>
            </w:r>
          </w:p>
        </w:tc>
      </w:tr>
      <w:tr w:rsidR="00C35CFB" w:rsidTr="00D807F6">
        <w:trPr>
          <w:trHeight w:val="307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spacing w:before="15" w:after="15"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要事提醒</w:t>
            </w: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FB" w:rsidRDefault="00C35CFB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1、</w:t>
            </w:r>
            <w:r w:rsidR="00A05345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教育厅 “互联网+教育”达标县评估验收。</w:t>
            </w:r>
          </w:p>
          <w:p w:rsidR="00597FEC" w:rsidRPr="00A40F71" w:rsidRDefault="00C35CFB" w:rsidP="00597FEC">
            <w:pPr>
              <w:widowControl/>
              <w:jc w:val="left"/>
              <w:rPr>
                <w:rFonts w:hint="eastAsia"/>
              </w:rPr>
            </w:pP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2、</w:t>
            </w:r>
            <w:r w:rsidR="00597FEC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班级家长会。</w:t>
            </w:r>
            <w:r w:rsidR="00A40F71">
              <w:rPr>
                <w:rFonts w:hint="eastAsia"/>
              </w:rPr>
              <w:t>3</w:t>
            </w:r>
            <w:r w:rsidR="00A40F71">
              <w:rPr>
                <w:rFonts w:hint="eastAsia"/>
              </w:rPr>
              <w:t>、教育局中小学课本剧比赛。</w:t>
            </w:r>
          </w:p>
          <w:p w:rsidR="00845A48" w:rsidRDefault="000A4A61" w:rsidP="00A40F71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健康学校检查。</w:t>
            </w:r>
            <w:r w:rsidR="00A40F71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5、</w:t>
            </w:r>
            <w:r w:rsidR="00845A48" w:rsidRPr="002C641D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班级家长会。</w:t>
            </w:r>
          </w:p>
          <w:p w:rsidR="000A4A61" w:rsidRDefault="00845A48" w:rsidP="00A40F71">
            <w:pPr>
              <w:widowControl/>
              <w:jc w:val="left"/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6、</w:t>
            </w:r>
            <w:r w:rsidRPr="002C641D"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12315讲座。</w:t>
            </w:r>
            <w:r>
              <w:rPr>
                <w:rFonts w:ascii="仿宋_GB2312" w:hAnsi="ˎ̥" w:cs="宋体" w:hint="eastAsia"/>
                <w:color w:val="000000"/>
                <w:kern w:val="0"/>
                <w:sz w:val="30"/>
                <w:szCs w:val="30"/>
              </w:rPr>
              <w:t>7、</w:t>
            </w:r>
            <w:r>
              <w:t>戏曲进校园</w:t>
            </w:r>
            <w:r>
              <w:rPr>
                <w:rFonts w:hint="eastAsia"/>
              </w:rPr>
              <w:t>。</w:t>
            </w:r>
          </w:p>
        </w:tc>
      </w:tr>
    </w:tbl>
    <w:p w:rsidR="007B19B3" w:rsidRPr="00C35CFB" w:rsidRDefault="007B19B3"/>
    <w:sectPr w:rsidR="007B19B3" w:rsidRPr="00C35CFB" w:rsidSect="00C35CFB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5E3"/>
    <w:multiLevelType w:val="hybridMultilevel"/>
    <w:tmpl w:val="64F48172"/>
    <w:lvl w:ilvl="0" w:tplc="746A93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D7A22"/>
    <w:multiLevelType w:val="hybridMultilevel"/>
    <w:tmpl w:val="4336DD36"/>
    <w:lvl w:ilvl="0" w:tplc="7D105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B"/>
    <w:rsid w:val="000A4A61"/>
    <w:rsid w:val="00293D56"/>
    <w:rsid w:val="002C641D"/>
    <w:rsid w:val="00430F11"/>
    <w:rsid w:val="00597FEC"/>
    <w:rsid w:val="00762A77"/>
    <w:rsid w:val="007B19B3"/>
    <w:rsid w:val="007F2DC6"/>
    <w:rsid w:val="00805C40"/>
    <w:rsid w:val="00845A48"/>
    <w:rsid w:val="009B4558"/>
    <w:rsid w:val="00A05345"/>
    <w:rsid w:val="00A40F71"/>
    <w:rsid w:val="00C35CFB"/>
    <w:rsid w:val="00CE0485"/>
    <w:rsid w:val="00D807F6"/>
    <w:rsid w:val="00E0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FB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FB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2020-11-10T03:15:00Z</dcterms:created>
  <dcterms:modified xsi:type="dcterms:W3CDTF">2020-11-16T01:20:00Z</dcterms:modified>
</cp:coreProperties>
</file>