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第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期</w:t>
      </w:r>
    </w:p>
    <w:p>
      <w:pPr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永宁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 xml:space="preserve">中学     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汗水与欢笑齐飞，梦想共青春一色</w:t>
      </w:r>
    </w:p>
    <w:p>
      <w:pPr>
        <w:ind w:firstLine="420" w:firstLineChars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——永宁中学高三年级举办心理减压趣味运动会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46355</wp:posOffset>
            </wp:positionV>
            <wp:extent cx="1972945" cy="1302385"/>
            <wp:effectExtent l="0" t="0" r="8255" b="50165"/>
            <wp:wrapTight wrapText="bothSides">
              <wp:wrapPolygon>
                <wp:start x="0" y="0"/>
                <wp:lineTo x="0" y="21168"/>
                <wp:lineTo x="21482" y="21168"/>
                <wp:lineTo x="21482" y="0"/>
                <wp:lineTo x="0" y="0"/>
              </wp:wrapPolygon>
            </wp:wrapTight>
            <wp:docPr id="1" name="图片 1" descr="`5$42X%MR$}U7HHTOQ]UU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`5$42X%MR$}U7HHTOQ]UUL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2020届</w:t>
      </w:r>
      <w:r>
        <w:rPr>
          <w:rFonts w:hint="default"/>
          <w:sz w:val="28"/>
          <w:szCs w:val="28"/>
          <w:lang w:val="en-US" w:eastAsia="zh-CN"/>
        </w:rPr>
        <w:t>高考不断临近，为缓解高三学生考前心理压力和焦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虑情绪，营造良好的团体氛围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，促使学生相互激励与自我激励，增强学生的自信心，帮助学生以良好的心理状态迎接高考,</w:t>
      </w:r>
      <w:r>
        <w:rPr>
          <w:rFonts w:hint="eastAsia"/>
          <w:sz w:val="28"/>
          <w:szCs w:val="28"/>
          <w:lang w:val="en-US" w:eastAsia="zh-CN"/>
        </w:rPr>
        <w:t>永宁中学</w:t>
      </w:r>
      <w:r>
        <w:rPr>
          <w:rFonts w:hint="default"/>
          <w:sz w:val="28"/>
          <w:szCs w:val="28"/>
          <w:lang w:val="en-US" w:eastAsia="zh-CN"/>
        </w:rPr>
        <w:t>高三年级</w:t>
      </w:r>
      <w:r>
        <w:rPr>
          <w:rFonts w:hint="eastAsia"/>
          <w:sz w:val="28"/>
          <w:szCs w:val="28"/>
          <w:lang w:val="en-US" w:eastAsia="zh-CN"/>
        </w:rPr>
        <w:t>于6月17日下午</w:t>
      </w:r>
      <w:r>
        <w:rPr>
          <w:rFonts w:hint="default"/>
          <w:sz w:val="28"/>
          <w:szCs w:val="28"/>
          <w:lang w:val="en-US" w:eastAsia="zh-CN"/>
        </w:rPr>
        <w:t>举办</w:t>
      </w:r>
      <w:r>
        <w:rPr>
          <w:rFonts w:hint="eastAsia"/>
          <w:sz w:val="28"/>
          <w:szCs w:val="28"/>
          <w:lang w:val="en-US" w:eastAsia="zh-CN"/>
        </w:rPr>
        <w:t>了</w:t>
      </w:r>
      <w:r>
        <w:rPr>
          <w:rFonts w:hint="default"/>
          <w:sz w:val="28"/>
          <w:szCs w:val="28"/>
          <w:lang w:val="en-US" w:eastAsia="zh-CN"/>
        </w:rPr>
        <w:t>一场</w:t>
      </w:r>
      <w:r>
        <w:rPr>
          <w:rFonts w:hint="eastAsia"/>
          <w:sz w:val="28"/>
          <w:szCs w:val="28"/>
          <w:lang w:val="en-US" w:eastAsia="zh-CN"/>
        </w:rPr>
        <w:t>别开生面的“心理减压</w:t>
      </w:r>
      <w:r>
        <w:rPr>
          <w:rFonts w:hint="default"/>
          <w:sz w:val="28"/>
          <w:szCs w:val="28"/>
          <w:lang w:val="en-US" w:eastAsia="zh-CN"/>
        </w:rPr>
        <w:t>趣味运动会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3071495</wp:posOffset>
            </wp:positionH>
            <wp:positionV relativeFrom="page">
              <wp:posOffset>939165</wp:posOffset>
            </wp:positionV>
            <wp:extent cx="2533650" cy="1613535"/>
            <wp:effectExtent l="0" t="0" r="6350" b="12065"/>
            <wp:wrapTight wrapText="bothSides">
              <wp:wrapPolygon>
                <wp:start x="0" y="0"/>
                <wp:lineTo x="0" y="21421"/>
                <wp:lineTo x="21546" y="21421"/>
                <wp:lineTo x="21546" y="0"/>
                <wp:lineTo x="0" y="0"/>
              </wp:wrapPolygon>
            </wp:wrapTight>
            <wp:docPr id="2" name="图片 2" descr="9J9U]7[UN~Z7SMMMG%T1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J9U]7[UN~Z7SMMMG%T1DS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趣味运动会在雄壮的国歌声中拉开帷幕。冯玉琴副</w:t>
      </w: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ge">
              <wp:posOffset>959485</wp:posOffset>
            </wp:positionV>
            <wp:extent cx="2887345" cy="1624330"/>
            <wp:effectExtent l="0" t="0" r="8255" b="13970"/>
            <wp:wrapTight wrapText="bothSides">
              <wp:wrapPolygon>
                <wp:start x="0" y="0"/>
                <wp:lineTo x="0" y="21279"/>
                <wp:lineTo x="21519" y="21279"/>
                <wp:lineTo x="21519" y="0"/>
                <wp:lineTo x="0" y="0"/>
              </wp:wrapPolygon>
            </wp:wrapTight>
            <wp:docPr id="4" name="图片 4" descr="L6UXIJDBTC)RAISYSHL@`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6UXIJDBTC)RAISYSHL@`}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校长致开幕辞。她指出，此次“高三心理减压趣味运动会” 活动的宗旨是快乐，活动的要求是安全！减压趣味运动会是高三师生的心灵加油站，希望活动中班主任、任课教师与班级同学们齐上阵，一起加油鼓劲，把心理、趣味、合作、快乐等理念融入到丰富多彩的游戏之中，尽情享受体育运动带来的轻松与快乐。在活动中放松心情、释放压抑，调整心态，以一颗自信、平常、轻松的心态去迎接高考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接着，黄晓勇老师宣读了比赛规则并带领大家进行热身运动，随后陈勇校长宣布趣味运动会正式开始。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2198370</wp:posOffset>
            </wp:positionV>
            <wp:extent cx="2626995" cy="1477645"/>
            <wp:effectExtent l="0" t="0" r="1905" b="8255"/>
            <wp:wrapTight wrapText="bothSides">
              <wp:wrapPolygon>
                <wp:start x="21600" y="21600"/>
                <wp:lineTo x="21600" y="158"/>
                <wp:lineTo x="141" y="158"/>
                <wp:lineTo x="141" y="21600"/>
                <wp:lineTo x="21600" y="21600"/>
              </wp:wrapPolygon>
            </wp:wrapTight>
            <wp:docPr id="5" name="图片 5" descr="CMATX~)%1CUW8Q0FX4Y1J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MATX~)%1CUW8Q0FX4Y1J3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269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2210435</wp:posOffset>
            </wp:positionV>
            <wp:extent cx="2568575" cy="1445260"/>
            <wp:effectExtent l="0" t="0" r="3175" b="2540"/>
            <wp:wrapTight wrapText="bothSides">
              <wp:wrapPolygon>
                <wp:start x="0" y="0"/>
                <wp:lineTo x="0" y="21353"/>
                <wp:lineTo x="21467" y="21353"/>
                <wp:lineTo x="21467" y="0"/>
                <wp:lineTo x="0" y="0"/>
              </wp:wrapPolygon>
            </wp:wrapTight>
            <wp:docPr id="3" name="图片 3" descr="]CH1U3{J9NA50LUV@CV@R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]CH1U3{J9NA50LUV@CV@RQ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此次趣味运动会共有四个项目，分别是“穿针引线”、“集体跳长绳”、“移动弹球”和“仙人指路”。比赛项目形式新颖别致，趣味横生，集趣味性和竞技性于一体，激发了同学们的参与热情，大家都摩拳擦掌，跃跃欲试。同学们投身其中，运动会现场气氛热烈和谐，欢呼声呐喊声不断，充分展现了同学们团结协作、积极向上、敢于拼搏的精神面貌。比赛中，同学团结互助，心往一处拧，劲往一处使。观看的教师和同学则在一旁加油呐喊，赛场上洋溢着热烈的气氛。尤其是师生共同参与的“仙人指路”，师生欢愉之情融为一体，将运动会推向高潮。同学们尽情释放青春的活力与激情，汗水与欢笑齐飞，梦想共青春一色。绿茵场上，洒下老师和同学们一串串欢笑声··· ···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这次趣味运动会，学校领导高度重视，高三年级部精心策划，各位班主任认真组织，运动会取得了圆满的成功。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正如冯玉琴校长在致辞中的鼓励和祝福：“种下思想，收获行动；种下行动，收获成长；种下成长，收获命运。我们坚信，活动之后，我们永中高三学子们一定能用更加饱满的热情，更为充沛的信心全身心地投入最后的冲刺中，在即将到来的高考中创造辉煌！在以后的人生道路上扬帆远航！” （撰稿人：樊卫鹏）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</w:p>
    <w:p>
      <w:pPr>
        <w:ind w:firstLine="420" w:firstLineChars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永宁中学高三年级部</w:t>
      </w:r>
    </w:p>
    <w:p>
      <w:pPr>
        <w:ind w:firstLine="420" w:firstLineChars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2020年6月18日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73E8C"/>
    <w:rsid w:val="218B5AE6"/>
    <w:rsid w:val="380D35C5"/>
    <w:rsid w:val="65A06E71"/>
    <w:rsid w:val="75046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</dc:creator>
  <cp:lastModifiedBy>李顺子</cp:lastModifiedBy>
  <dcterms:modified xsi:type="dcterms:W3CDTF">2020-09-12T02:37:43Z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