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cs="方正小标宋_GBK" w:eastAsia="方正小标宋_GBK" w:hAnsi="方正小标宋_GBK" w:hint="eastAsia"/>
          <w:sz w:val="44"/>
          <w:szCs w:val="44"/>
        </w:rPr>
      </w:pPr>
      <w:bookmarkStart w:id="0" w:name="_GoBack"/>
      <w:r>
        <w:rPr>
          <w:rFonts w:ascii="方正小标宋_GBK" w:cs="方正小标宋_GBK" w:eastAsia="方正小标宋_GBK" w:hAnsi="方正小标宋_GBK" w:hint="eastAsia"/>
          <w:sz w:val="44"/>
          <w:szCs w:val="44"/>
          <w:lang w:val="en-US" w:eastAsia="zh-CN"/>
        </w:rPr>
        <w:t>2020年</w:t>
      </w:r>
      <w:r>
        <w:rPr>
          <w:rFonts w:ascii="方正小标宋_GBK" w:cs="方正小标宋_GBK" w:eastAsia="方正小标宋_GBK" w:hAnsi="方正小标宋_GBK" w:hint="eastAsia"/>
          <w:sz w:val="44"/>
          <w:szCs w:val="44"/>
        </w:rPr>
        <w:t>贺兰县编制外聘用幼儿园教职工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cs="仿宋_GB2312" w:eastAsia="方正小标宋_GBK" w:hAnsi="仿宋_GB2312" w:hint="eastAsia"/>
          <w:sz w:val="32"/>
          <w:szCs w:val="32"/>
          <w:lang w:eastAsia="zh-CN"/>
        </w:rPr>
      </w:pPr>
      <w:r>
        <w:rPr>
          <w:rFonts w:ascii="方正小标宋_GBK" w:cs="方正小标宋_GBK" w:eastAsia="方正小标宋_GBK" w:hAnsi="方正小标宋_GBK" w:hint="eastAsia"/>
          <w:sz w:val="44"/>
          <w:szCs w:val="44"/>
          <w:lang w:eastAsia="zh-CN"/>
        </w:rPr>
        <w:t>公    告</w:t>
      </w:r>
    </w:p>
    <w:bookmarkEnd w:id="0"/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根据《贺兰县城镇小区配套幼儿园专项治理方案》和《贺兰县城镇小区配套幼儿园建设移交管理办法》，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我</w:t>
      </w:r>
      <w:r>
        <w:rPr>
          <w:rFonts w:ascii="仿宋_GB2312" w:cs="仿宋_GB2312" w:eastAsia="仿宋_GB2312" w:hAnsi="仿宋_GB2312" w:hint="eastAsia"/>
          <w:sz w:val="32"/>
          <w:szCs w:val="32"/>
        </w:rPr>
        <w:t>县已回收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了</w:t>
      </w:r>
      <w:r>
        <w:rPr>
          <w:rFonts w:ascii="仿宋_GB2312" w:cs="仿宋_GB2312" w:eastAsia="仿宋_GB2312" w:hAnsi="仿宋_GB2312" w:hint="eastAsia"/>
          <w:sz w:val="32"/>
          <w:szCs w:val="32"/>
        </w:rPr>
        <w:t>多家配套幼儿园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  <w:r>
        <w:rPr>
          <w:rFonts w:ascii="仿宋_GB2312" w:cs="仿宋_GB2312" w:eastAsia="仿宋_GB2312" w:hAnsi="仿宋_GB2312" w:hint="eastAsia"/>
          <w:sz w:val="32"/>
          <w:szCs w:val="32"/>
        </w:rPr>
        <w:t>为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保障移交后正常办学，</w:t>
      </w:r>
      <w:r>
        <w:rPr>
          <w:rFonts w:ascii="仿宋_GB2312" w:cs="仿宋_GB2312" w:eastAsia="仿宋_GB2312" w:hAnsi="仿宋_GB2312" w:hint="eastAsia"/>
          <w:sz w:val="32"/>
          <w:szCs w:val="32"/>
        </w:rPr>
        <w:t>现面向社会公开聘用编制外教职工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若干</w:t>
      </w:r>
      <w:r>
        <w:rPr>
          <w:rFonts w:ascii="仿宋_GB2312" w:cs="仿宋_GB2312" w:eastAsia="仿宋_GB2312" w:hAnsi="仿宋_GB2312" w:hint="eastAsia"/>
          <w:sz w:val="32"/>
          <w:szCs w:val="32"/>
        </w:rPr>
        <w:t>名，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现将有关事宜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公告如下：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3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b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</w:rPr>
        <w:t>一、报名时间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20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20</w:t>
      </w:r>
      <w:r>
        <w:rPr>
          <w:rFonts w:ascii="仿宋_GB2312" w:cs="仿宋_GB2312" w:eastAsia="仿宋_GB2312" w:hAnsi="仿宋_GB2312" w:hint="eastAsia"/>
          <w:sz w:val="32"/>
          <w:szCs w:val="32"/>
        </w:rPr>
        <w:t>年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1</w:t>
      </w:r>
      <w:r>
        <w:rPr>
          <w:rFonts w:ascii="仿宋_GB2312" w:cs="仿宋_GB2312" w:eastAsia="仿宋_GB2312" w:hAnsi="仿宋_GB2312" w:hint="eastAsia"/>
          <w:sz w:val="32"/>
          <w:szCs w:val="32"/>
        </w:rPr>
        <w:t>月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6</w:t>
      </w:r>
      <w:r>
        <w:rPr>
          <w:rFonts w:ascii="仿宋_GB2312" w:cs="仿宋_GB2312" w:eastAsia="仿宋_GB2312" w:hAnsi="仿宋_GB2312" w:hint="eastAsia"/>
          <w:sz w:val="32"/>
          <w:szCs w:val="32"/>
        </w:rPr>
        <w:t>日至2020年1月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10</w:t>
      </w:r>
      <w:r>
        <w:rPr>
          <w:rFonts w:ascii="仿宋_GB2312" w:cs="仿宋_GB2312" w:eastAsia="仿宋_GB2312" w:hAnsi="仿宋_GB2312" w:hint="eastAsia"/>
          <w:sz w:val="32"/>
          <w:szCs w:val="32"/>
        </w:rPr>
        <w:t>日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3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b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</w:rPr>
        <w:t>二、报名地点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贺兰县第二幼儿园（贺兰县创业东路1号）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3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b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</w:rPr>
        <w:t>三、报名联系人及电话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联系人：黄燕   电话：13469699181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3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b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</w:rPr>
        <w:t>四、报名条件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具有中华人民共和国国籍，遵守宪法和法律，具有良好的道德品行和适应岗位要求的资格条件。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3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b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</w:rPr>
        <w:t>（一）管理岗位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1.具有国家承认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的</w:t>
      </w:r>
      <w:r>
        <w:rPr>
          <w:rFonts w:ascii="仿宋_GB2312" w:cs="仿宋_GB2312" w:eastAsia="仿宋_GB2312" w:hAnsi="仿宋_GB2312" w:hint="eastAsia"/>
          <w:sz w:val="32"/>
          <w:szCs w:val="32"/>
        </w:rPr>
        <w:t>本科及以上学历毕业生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2.年龄在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40</w:t>
      </w:r>
      <w:r>
        <w:rPr>
          <w:rFonts w:ascii="仿宋_GB2312" w:cs="仿宋_GB2312" w:eastAsia="仿宋_GB2312" w:hAnsi="仿宋_GB2312" w:hint="eastAsia"/>
          <w:sz w:val="32"/>
          <w:szCs w:val="32"/>
        </w:rPr>
        <w:t>周岁以下（即198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0</w:t>
      </w:r>
      <w:r>
        <w:rPr>
          <w:rFonts w:ascii="仿宋_GB2312" w:cs="仿宋_GB2312" w:eastAsia="仿宋_GB2312" w:hAnsi="仿宋_GB2312" w:hint="eastAsia"/>
          <w:sz w:val="32"/>
          <w:szCs w:val="32"/>
        </w:rPr>
        <w:t>年1月1日后出生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，具有多年幼儿园园长经验的优秀园长可放宽年龄至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45岁以下，即1975年1月1日后出生。</w:t>
      </w:r>
      <w:r>
        <w:rPr>
          <w:rFonts w:ascii="仿宋_GB2312" w:cs="仿宋_GB2312" w:eastAsia="仿宋_GB2312" w:hAnsi="仿宋_GB2312" w:hint="eastAsia"/>
          <w:sz w:val="32"/>
          <w:szCs w:val="32"/>
        </w:rPr>
        <w:t>）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3.具有幼儿园教师资格证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4.普通话达到二级甲等及以上水平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5.须在幼儿园担任主班三年或中层及以上职务一年以上。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3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b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</w:rPr>
        <w:t>（二）教师岗位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1.具有国家承认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的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中等幼儿师范专业及以上学历。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2.年龄在35周岁以下（即1985年1月1日后出生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，具有多年幼儿园教学经验的优秀教师可放宽年龄至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40岁以下，即1980年1月1日后出生。</w:t>
      </w:r>
      <w:r>
        <w:rPr>
          <w:rFonts w:ascii="仿宋_GB2312" w:cs="仿宋_GB2312" w:eastAsia="仿宋_GB2312" w:hAnsi="仿宋_GB2312" w:hint="eastAsia"/>
          <w:sz w:val="32"/>
          <w:szCs w:val="32"/>
        </w:rPr>
        <w:t>）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3.具有幼儿园教师资格证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4.普通话达到二级甲等及以上水平。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3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b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</w:rPr>
        <w:t>（</w:t>
      </w:r>
      <w:r>
        <w:rPr>
          <w:rFonts w:ascii="仿宋_GB2312" w:cs="仿宋_GB2312" w:eastAsia="仿宋_GB2312" w:hAnsi="仿宋_GB2312" w:hint="eastAsia"/>
          <w:b/>
          <w:bCs/>
          <w:sz w:val="32"/>
          <w:szCs w:val="32"/>
          <w:lang w:val="en-US" w:eastAsia="zh-CN"/>
        </w:rPr>
        <w:t>三</w:t>
      </w:r>
      <w:r>
        <w:rPr>
          <w:rFonts w:ascii="仿宋_GB2312" w:cs="仿宋_GB2312" w:eastAsia="仿宋_GB2312" w:hAnsi="仿宋_GB2312" w:hint="eastAsia"/>
          <w:b/>
          <w:bCs/>
          <w:sz w:val="32"/>
          <w:szCs w:val="32"/>
        </w:rPr>
        <w:t>）</w:t>
      </w:r>
      <w:r>
        <w:rPr>
          <w:rFonts w:ascii="仿宋_GB2312" w:cs="仿宋_GB2312" w:eastAsia="仿宋_GB2312" w:hAnsi="仿宋_GB2312" w:hint="eastAsia"/>
          <w:b/>
          <w:bCs/>
          <w:sz w:val="32"/>
          <w:szCs w:val="32"/>
          <w:lang w:eastAsia="zh-CN"/>
        </w:rPr>
        <w:t>保育员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1.具有国家承认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的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高中及以上学历。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2.年龄在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40</w:t>
      </w:r>
      <w:r>
        <w:rPr>
          <w:rFonts w:ascii="仿宋_GB2312" w:cs="仿宋_GB2312" w:eastAsia="仿宋_GB2312" w:hAnsi="仿宋_GB2312" w:hint="eastAsia"/>
          <w:sz w:val="32"/>
          <w:szCs w:val="32"/>
        </w:rPr>
        <w:t>周岁以下（即19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80</w:t>
      </w:r>
      <w:r>
        <w:rPr>
          <w:rFonts w:ascii="仿宋_GB2312" w:cs="仿宋_GB2312" w:eastAsia="仿宋_GB2312" w:hAnsi="仿宋_GB2312" w:hint="eastAsia"/>
          <w:sz w:val="32"/>
          <w:szCs w:val="32"/>
        </w:rPr>
        <w:t>年1月1日后出生）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3.具有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保育员</w:t>
      </w:r>
      <w:r>
        <w:rPr>
          <w:rFonts w:ascii="仿宋_GB2312" w:cs="仿宋_GB2312" w:eastAsia="仿宋_GB2312" w:hAnsi="仿宋_GB2312" w:hint="eastAsia"/>
          <w:sz w:val="32"/>
          <w:szCs w:val="32"/>
        </w:rPr>
        <w:t>资格证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4.普通话达到二级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乙</w:t>
      </w:r>
      <w:r>
        <w:rPr>
          <w:rFonts w:ascii="仿宋_GB2312" w:cs="仿宋_GB2312" w:eastAsia="仿宋_GB2312" w:hAnsi="仿宋_GB2312" w:hint="eastAsia"/>
          <w:sz w:val="32"/>
          <w:szCs w:val="32"/>
        </w:rPr>
        <w:t>等及以上水平。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3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b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</w:rPr>
        <w:t>（</w:t>
      </w:r>
      <w:r>
        <w:rPr>
          <w:rFonts w:ascii="仿宋_GB2312" w:cs="仿宋_GB2312" w:eastAsia="仿宋_GB2312" w:hAnsi="仿宋_GB2312" w:hint="eastAsia"/>
          <w:b/>
          <w:bCs/>
          <w:sz w:val="32"/>
          <w:szCs w:val="32"/>
          <w:lang w:val="en-US" w:eastAsia="zh-CN"/>
        </w:rPr>
        <w:t>四</w:t>
      </w:r>
      <w:r>
        <w:rPr>
          <w:rFonts w:ascii="仿宋_GB2312" w:cs="仿宋_GB2312" w:eastAsia="仿宋_GB2312" w:hAnsi="仿宋_GB2312" w:hint="eastAsia"/>
          <w:b/>
          <w:bCs/>
          <w:sz w:val="32"/>
          <w:szCs w:val="32"/>
        </w:rPr>
        <w:t>）厨师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须具有厨师证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、健康证。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3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b/>
          <w:bCs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  <w:lang w:val="en-US" w:eastAsia="zh-CN"/>
        </w:rPr>
        <w:t>（五）保安、保洁、其他后勤人员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1.</w:t>
      </w:r>
      <w:r>
        <w:rPr>
          <w:rFonts w:ascii="仿宋_GB2312" w:cs="仿宋_GB2312" w:eastAsia="仿宋_GB2312" w:hAnsi="仿宋_GB2312" w:hint="eastAsia"/>
          <w:sz w:val="32"/>
          <w:szCs w:val="32"/>
        </w:rPr>
        <w:t>年龄在50周岁以下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（即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1970年1月1日后出生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）。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2.</w:t>
      </w:r>
      <w:r>
        <w:rPr>
          <w:rFonts w:ascii="仿宋_GB2312" w:cs="仿宋_GB2312" w:eastAsia="仿宋_GB2312" w:hAnsi="仿宋_GB2312" w:hint="eastAsia"/>
          <w:sz w:val="32"/>
          <w:szCs w:val="32"/>
        </w:rPr>
        <w:t>身体健康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，无重大疾病或慢性病。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3.具备初中以上学历。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3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b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</w:rPr>
        <w:t>五、报名原则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（一）</w:t>
      </w:r>
      <w:r>
        <w:rPr>
          <w:rFonts w:ascii="仿宋_GB2312" w:cs="仿宋_GB2312" w:eastAsia="仿宋_GB2312" w:hAnsi="仿宋_GB2312" w:hint="eastAsia"/>
          <w:sz w:val="32"/>
          <w:szCs w:val="32"/>
        </w:rPr>
        <w:t>面向社会、择优录用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（二）</w:t>
      </w:r>
      <w:r>
        <w:rPr>
          <w:rFonts w:ascii="仿宋_GB2312" w:cs="仿宋_GB2312" w:eastAsia="仿宋_GB2312" w:hAnsi="仿宋_GB2312" w:hint="eastAsia"/>
          <w:sz w:val="32"/>
          <w:szCs w:val="32"/>
        </w:rPr>
        <w:t>报名自愿、双向选择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（三）</w:t>
      </w:r>
      <w:r>
        <w:rPr>
          <w:rFonts w:ascii="仿宋_GB2312" w:cs="仿宋_GB2312" w:eastAsia="仿宋_GB2312" w:hAnsi="仿宋_GB2312" w:hint="eastAsia"/>
          <w:sz w:val="32"/>
          <w:szCs w:val="32"/>
        </w:rPr>
        <w:t>贺兰县城镇小区配套幼儿园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原</w:t>
      </w:r>
      <w:r>
        <w:rPr>
          <w:rFonts w:ascii="仿宋_GB2312" w:cs="仿宋_GB2312" w:eastAsia="仿宋_GB2312" w:hAnsi="仿宋_GB2312" w:hint="eastAsia"/>
          <w:sz w:val="32"/>
          <w:szCs w:val="32"/>
        </w:rPr>
        <w:t>在岗人员优先录用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3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b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</w:rPr>
        <w:t>六、下列人员不得报名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（一）</w:t>
      </w:r>
      <w:r>
        <w:rPr>
          <w:rFonts w:ascii="仿宋_GB2312" w:cs="仿宋_GB2312" w:eastAsia="仿宋_GB2312" w:hAnsi="仿宋_GB2312" w:hint="eastAsia"/>
          <w:sz w:val="32"/>
          <w:szCs w:val="32"/>
        </w:rPr>
        <w:t>现役军人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（二）</w:t>
      </w:r>
      <w:r>
        <w:rPr>
          <w:rFonts w:ascii="仿宋_GB2312" w:cs="仿宋_GB2312" w:eastAsia="仿宋_GB2312" w:hAnsi="仿宋_GB2312" w:hint="eastAsia"/>
          <w:sz w:val="32"/>
          <w:szCs w:val="32"/>
        </w:rPr>
        <w:t>正式在编人员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（三）</w:t>
      </w:r>
      <w:r>
        <w:rPr>
          <w:rFonts w:ascii="仿宋_GB2312" w:cs="仿宋_GB2312" w:eastAsia="仿宋_GB2312" w:hAnsi="仿宋_GB2312" w:hint="eastAsia"/>
          <w:sz w:val="32"/>
          <w:szCs w:val="32"/>
        </w:rPr>
        <w:t>已录用的特岗教师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（四）</w:t>
      </w:r>
      <w:r>
        <w:rPr>
          <w:rFonts w:ascii="仿宋_GB2312" w:cs="仿宋_GB2312" w:eastAsia="仿宋_GB2312" w:hAnsi="仿宋_GB2312" w:hint="eastAsia"/>
          <w:sz w:val="32"/>
          <w:szCs w:val="32"/>
        </w:rPr>
        <w:t>曾因犯罪受过刑事处罚的或曾被开除公职的人员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（五）</w:t>
      </w:r>
      <w:r>
        <w:rPr>
          <w:rFonts w:ascii="仿宋_GB2312" w:cs="仿宋_GB2312" w:eastAsia="仿宋_GB2312" w:hAnsi="仿宋_GB2312" w:hint="eastAsia"/>
          <w:sz w:val="32"/>
          <w:szCs w:val="32"/>
        </w:rPr>
        <w:t>涉嫌违纪违法正在接受调查、审查尚未作出结论的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（六）</w:t>
      </w:r>
      <w:r>
        <w:rPr>
          <w:rFonts w:ascii="仿宋_GB2312" w:cs="仿宋_GB2312" w:eastAsia="仿宋_GB2312" w:hAnsi="仿宋_GB2312" w:hint="eastAsia"/>
          <w:sz w:val="32"/>
          <w:szCs w:val="32"/>
        </w:rPr>
        <w:t>患有严重疾病或传染病的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（七）</w:t>
      </w:r>
      <w:r>
        <w:rPr>
          <w:rFonts w:ascii="仿宋_GB2312" w:cs="仿宋_GB2312" w:eastAsia="仿宋_GB2312" w:hAnsi="仿宋_GB2312" w:hint="eastAsia"/>
          <w:sz w:val="32"/>
          <w:szCs w:val="32"/>
        </w:rPr>
        <w:t>违反过教师职业道德规范的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（八）</w:t>
      </w:r>
      <w:r>
        <w:rPr>
          <w:rFonts w:ascii="仿宋_GB2312" w:cs="仿宋_GB2312" w:eastAsia="仿宋_GB2312" w:hAnsi="仿宋_GB2312" w:hint="eastAsia"/>
          <w:sz w:val="32"/>
          <w:szCs w:val="32"/>
        </w:rPr>
        <w:t>法律、法规规定不得从事学校幼儿园工作的其他情形人员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（九）</w:t>
      </w:r>
      <w:r>
        <w:rPr>
          <w:rFonts w:ascii="仿宋_GB2312" w:cs="仿宋_GB2312" w:eastAsia="仿宋_GB2312" w:hAnsi="仿宋_GB2312" w:hint="eastAsia"/>
          <w:sz w:val="32"/>
          <w:szCs w:val="32"/>
        </w:rPr>
        <w:t>法律和法规规定的其他情形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3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b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</w:rPr>
        <w:t>七、待遇标准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（一）</w:t>
      </w:r>
      <w:r>
        <w:rPr>
          <w:rFonts w:ascii="仿宋_GB2312" w:cs="仿宋_GB2312" w:eastAsia="仿宋_GB2312" w:hAnsi="仿宋_GB2312" w:hint="eastAsia"/>
          <w:sz w:val="32"/>
          <w:szCs w:val="32"/>
        </w:rPr>
        <w:t>报名人选经资格审核、面试、体检合格后，纳入贺兰县公办幼儿园编外聘用教职工信息库。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（二）</w:t>
      </w:r>
      <w:r>
        <w:rPr>
          <w:rFonts w:ascii="仿宋_GB2312" w:cs="仿宋_GB2312" w:eastAsia="仿宋_GB2312" w:hAnsi="仿宋_GB2312" w:hint="eastAsia"/>
          <w:sz w:val="32"/>
          <w:szCs w:val="32"/>
        </w:rPr>
        <w:t>入库人员经跟岗培训，考核合格后签订聘用合同，享受不低于贺兰县公办幼儿园编外聘用人员工资待遇。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其中：执行园长享受主班教师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1.5倍工资、绩效；中层领导享受主班教师1.2倍工资、绩效。</w:t>
      </w:r>
      <w:r>
        <w:rPr>
          <w:rFonts w:ascii="仿宋_GB2312" w:cs="仿宋_GB2312" w:eastAsia="仿宋_GB2312" w:hAnsi="仿宋_GB2312" w:hint="eastAsia"/>
          <w:sz w:val="32"/>
          <w:szCs w:val="32"/>
        </w:rPr>
        <w:t>五险从在岗培训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、</w:t>
      </w:r>
      <w:r>
        <w:rPr>
          <w:rFonts w:ascii="仿宋_GB2312" w:cs="仿宋_GB2312" w:eastAsia="仿宋_GB2312" w:hAnsi="仿宋_GB2312" w:hint="eastAsia"/>
          <w:sz w:val="32"/>
          <w:szCs w:val="32"/>
        </w:rPr>
        <w:t>考核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、</w:t>
      </w:r>
      <w:r>
        <w:rPr>
          <w:rFonts w:ascii="仿宋_GB2312" w:cs="仿宋_GB2312" w:eastAsia="仿宋_GB2312" w:hAnsi="仿宋_GB2312" w:hint="eastAsia"/>
          <w:sz w:val="32"/>
          <w:szCs w:val="32"/>
        </w:rPr>
        <w:t>录用签订合同之日起缴纳。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三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）</w:t>
      </w:r>
      <w:r>
        <w:rPr>
          <w:rFonts w:ascii="仿宋_GB2312" w:cs="仿宋_GB2312" w:eastAsia="仿宋_GB2312" w:hAnsi="仿宋_GB2312" w:hint="eastAsia"/>
          <w:sz w:val="32"/>
          <w:szCs w:val="32"/>
        </w:rPr>
        <w:t>学习培训、评优选先等与公办幼儿园教职工待遇相同。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</w:t>
      </w: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四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）</w:t>
      </w:r>
      <w:r>
        <w:rPr>
          <w:rFonts w:ascii="仿宋_GB2312" w:cs="仿宋_GB2312" w:eastAsia="仿宋_GB2312" w:hAnsi="仿宋_GB2312" w:hint="eastAsia"/>
          <w:sz w:val="32"/>
          <w:szCs w:val="32"/>
        </w:rPr>
        <w:t>享有与公办幼儿教师同等的工会福利和法定节假日。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（五）聘用人员由幼儿园统一调配，按应聘岗位安排工作。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3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b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b/>
          <w:bCs/>
          <w:sz w:val="32"/>
          <w:szCs w:val="32"/>
        </w:rPr>
        <w:t>八、资质证书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1.户口本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2.身份证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3.健康证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4.学历证书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5.资格证书（教师资格、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保育员资格证、</w:t>
      </w:r>
      <w:r>
        <w:rPr>
          <w:rFonts w:ascii="仿宋_GB2312" w:cs="仿宋_GB2312" w:eastAsia="仿宋_GB2312" w:hAnsi="仿宋_GB2312" w:hint="eastAsia"/>
          <w:sz w:val="32"/>
          <w:szCs w:val="32"/>
        </w:rPr>
        <w:t>厨师证、保安证）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6.普通话等级证书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right="0" w:rightChars="0" w:firstLine="640" w:firstLineChars="200"/>
        <w:jc w:val="both"/>
        <w:textAlignment w:val="auto"/>
        <w:outlineLvl w:val="9"/>
        <w:rPr>
          <w:rFonts w:ascii="黑体" w:cs="黑体" w:eastAsia="黑体" w:hAnsi="黑体" w:hint="eastAsia"/>
          <w:sz w:val="32"/>
          <w:szCs w:val="32"/>
          <w:lang w:eastAsia="zh-CN"/>
        </w:rPr>
      </w:pPr>
      <w:r>
        <w:rPr>
          <w:rFonts w:ascii="黑体" w:cs="黑体" w:eastAsia="黑体" w:hAnsi="黑体" w:hint="eastAsia"/>
          <w:sz w:val="32"/>
          <w:szCs w:val="32"/>
          <w:lang w:eastAsia="zh-CN"/>
        </w:rPr>
        <w:t>九、报名须提交的材料</w:t>
      </w:r>
    </w:p>
    <w:p>
      <w:pPr>
        <w:pStyle w:val="style0"/>
        <w:keepNext w:val="false"/>
        <w:keepLines w:val="false"/>
        <w:pageBreakBefore w:val="false"/>
        <w:widowControl w:val="false"/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right="0" w:rightChars="0"/>
        <w:jc w:val="both"/>
        <w:textAlignment w:val="auto"/>
        <w:outlineLvl w:val="9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  <w:lang w:eastAsia="zh-CN"/>
        </w:rPr>
        <w:t>　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1.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贺兰县2020年编制外招聘幼儿园教师报名表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（附件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1）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right="0" w:rightChars="0"/>
        <w:jc w:val="both"/>
        <w:textAlignment w:val="auto"/>
        <w:outlineLvl w:val="9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  <w:lang w:eastAsia="zh-CN"/>
        </w:rPr>
        <w:t>　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2.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身份证、户口簿、</w:t>
      </w:r>
      <w:r>
        <w:rPr>
          <w:rFonts w:ascii="仿宋_GB2312" w:cs="仿宋_GB2312" w:eastAsia="仿宋_GB2312" w:hAnsi="仿宋_GB2312" w:hint="eastAsia"/>
          <w:sz w:val="32"/>
          <w:szCs w:val="32"/>
        </w:rPr>
        <w:t>健康证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、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学历证书、应聘相应岗位的资格证书（验原件收复印件）。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>3</w:t>
      </w:r>
      <w:r>
        <w:rPr>
          <w:rFonts w:ascii="仿宋_GB2312" w:cs="仿宋_GB2312" w:eastAsia="仿宋_GB2312" w:hAnsi="仿宋_GB2312" w:hint="eastAsia"/>
          <w:sz w:val="32"/>
          <w:szCs w:val="32"/>
        </w:rPr>
        <w:t>.需本人持报名表和资质证件现场报名确认。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 xml:space="preserve">附件1 贺兰县2020年编制外招聘幼儿园教师报名表  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480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right="0" w:rightChars="0" w:firstLine="4480" w:firstLineChars="1400"/>
        <w:jc w:val="both"/>
        <w:textAlignment w:val="auto"/>
        <w:outlineLvl w:val="9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  <w:lang w:eastAsia="zh-CN"/>
        </w:rPr>
        <w:t>贺兰县教育体育局</w:t>
      </w:r>
    </w:p>
    <w:p>
      <w:pPr>
        <w:pStyle w:val="style0"/>
        <w:keepNext w:val="false"/>
        <w:keepLines w:val="false"/>
        <w:pageBreakBefore w:val="false"/>
        <w:widowControl w:val="false"/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right="0" w:rightChars="0" w:firstLine="4524" w:firstLineChars="1414"/>
        <w:jc w:val="both"/>
        <w:textAlignment w:val="auto"/>
        <w:outlineLvl w:val="9"/>
        <w:rPr>
          <w:rFonts w:ascii="仿宋_GB2312" w:cs="仿宋_GB2312" w:eastAsia="仿宋_GB2312" w:hAnsi="仿宋_GB2312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2020年1月3日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 xml:space="preserve">       </w:t>
      </w:r>
    </w:p>
    <w:sectPr>
      <w:headerReference w:type="default" r:id="rId2"/>
      <w:footerReference w:type="default" r:id="rId3"/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sz w:val="18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0"/>
                            <w:snapToGrid w:val="false"/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0"/>
                      <w:snapToGrid w:val="false"/>
                      <w:rPr>
                        <w:rFonts w:eastAsia="宋体" w:hint="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spacing w:lineRule="auto" w:line="480"/>
      <w:ind w:firstLine="100" w:firstLineChars="100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1296</Words>
  <Pages>4</Pages>
  <Characters>1378</Characters>
  <Application>WPS Office</Application>
  <DocSecurity>0</DocSecurity>
  <Paragraphs>77</Paragraphs>
  <ScaleCrop>false</ScaleCrop>
  <LinksUpToDate>false</LinksUpToDate>
  <CharactersWithSpaces>1397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2019-12-25T01:12:00Z</dcterms:created>
  <dc:creator>Administrator</dc:creator>
  <lastModifiedBy>V1829A</lastModifiedBy>
  <lastPrinted>2019-12-28T06:08:00Z</lastPrinted>
  <dcterms:modified xsi:type="dcterms:W3CDTF">2020-01-03T11:51:18Z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