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0" w:firstLineChars="800"/>
        <w:jc w:val="both"/>
        <w:rPr>
          <w:rFonts w:hint="default" w:ascii="方正小标宋简体" w:eastAsia="方正小标宋简体"/>
          <w:sz w:val="30"/>
          <w:szCs w:val="30"/>
          <w:lang w:val="en-US" w:eastAsia="zh-CN"/>
        </w:rPr>
      </w:pPr>
      <w:r>
        <w:rPr>
          <w:rFonts w:hint="eastAsia" w:ascii="方正小标宋简体" w:eastAsia="方正小标宋简体"/>
          <w:sz w:val="30"/>
          <w:szCs w:val="30"/>
        </w:rPr>
        <w:t>中学英语单元整体教学设计模板</w:t>
      </w:r>
    </w:p>
    <w:p>
      <w:pPr>
        <w:spacing w:line="360" w:lineRule="auto"/>
        <w:rPr>
          <w:rFonts w:ascii="Times New Roman" w:hAnsi="Times New Roman" w:eastAsia="楷体" w:cs="Times New Roman"/>
          <w:b/>
          <w:bCs/>
          <w:sz w:val="30"/>
          <w:szCs w:val="30"/>
        </w:rPr>
      </w:pPr>
      <w:r>
        <w:rPr>
          <w:rFonts w:hint="eastAsia" w:ascii="Times New Roman" w:hAnsi="Times New Roman" w:eastAsia="楷体" w:cs="Times New Roman"/>
          <w:b/>
          <w:bCs/>
          <w:sz w:val="30"/>
          <w:szCs w:val="30"/>
        </w:rPr>
        <w:t>一、</w:t>
      </w:r>
      <w:r>
        <w:rPr>
          <w:rFonts w:ascii="Times New Roman" w:hAnsi="Times New Roman" w:eastAsia="楷体" w:cs="Times New Roman"/>
          <w:b/>
          <w:bCs/>
          <w:sz w:val="30"/>
          <w:szCs w:val="30"/>
        </w:rPr>
        <w:t>单元基本信息</w:t>
      </w:r>
    </w:p>
    <w:tbl>
      <w:tblPr>
        <w:tblStyle w:val="5"/>
        <w:tblW w:w="54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2068"/>
        <w:gridCol w:w="1956"/>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8" w:type="pct"/>
            <w:shd w:val="clear" w:color="auto" w:fill="auto"/>
            <w:vAlign w:val="center"/>
          </w:tcPr>
          <w:p>
            <w:pPr>
              <w:spacing w:line="360" w:lineRule="auto"/>
              <w:jc w:val="center"/>
              <w:rPr>
                <w:rFonts w:ascii="Times New Roman" w:hAnsi="Times New Roman" w:eastAsia="楷体" w:cs="Times New Roman"/>
                <w:b/>
                <w:bCs/>
                <w:sz w:val="30"/>
                <w:szCs w:val="30"/>
              </w:rPr>
            </w:pPr>
            <w:r>
              <w:rPr>
                <w:rFonts w:ascii="Times New Roman" w:hAnsi="Times New Roman" w:eastAsia="楷体" w:cs="Times New Roman"/>
                <w:b/>
                <w:bCs/>
                <w:sz w:val="30"/>
                <w:szCs w:val="30"/>
              </w:rPr>
              <w:t>学科</w:t>
            </w:r>
          </w:p>
        </w:tc>
        <w:tc>
          <w:tcPr>
            <w:tcW w:w="1090" w:type="pct"/>
            <w:shd w:val="clear" w:color="auto" w:fill="auto"/>
            <w:vAlign w:val="center"/>
          </w:tcPr>
          <w:p>
            <w:pPr>
              <w:spacing w:line="360" w:lineRule="auto"/>
              <w:jc w:val="center"/>
              <w:rPr>
                <w:rFonts w:ascii="Times New Roman" w:hAnsi="Times New Roman" w:eastAsia="楷体" w:cs="Times New Roman"/>
                <w:sz w:val="30"/>
                <w:szCs w:val="30"/>
              </w:rPr>
            </w:pPr>
            <w:r>
              <w:rPr>
                <w:rFonts w:ascii="Times New Roman" w:hAnsi="Times New Roman" w:eastAsia="楷体" w:cs="Times New Roman"/>
                <w:sz w:val="30"/>
                <w:szCs w:val="30"/>
              </w:rPr>
              <w:t>英语</w:t>
            </w:r>
          </w:p>
        </w:tc>
        <w:tc>
          <w:tcPr>
            <w:tcW w:w="1013" w:type="pct"/>
            <w:tcBorders>
              <w:top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eastAsia="楷体" w:cs="Times New Roman"/>
                <w:b/>
                <w:bCs/>
                <w:sz w:val="30"/>
                <w:szCs w:val="30"/>
              </w:rPr>
            </w:pPr>
            <w:r>
              <w:rPr>
                <w:rFonts w:hint="eastAsia" w:ascii="Times New Roman" w:hAnsi="Times New Roman" w:eastAsia="楷体" w:cs="Times New Roman"/>
                <w:b/>
                <w:bCs/>
                <w:sz w:val="30"/>
                <w:szCs w:val="30"/>
              </w:rPr>
              <w:t>设计者</w:t>
            </w:r>
          </w:p>
        </w:tc>
        <w:tc>
          <w:tcPr>
            <w:tcW w:w="2138" w:type="pct"/>
            <w:tcBorders>
              <w:right w:val="single" w:color="auto" w:sz="4" w:space="0"/>
            </w:tcBorders>
            <w:shd w:val="clear" w:color="auto" w:fill="auto"/>
            <w:vAlign w:val="center"/>
          </w:tcPr>
          <w:p>
            <w:pPr>
              <w:spacing w:line="360" w:lineRule="auto"/>
              <w:jc w:val="center"/>
              <w:rPr>
                <w:rFonts w:hint="eastAsia" w:ascii="Times New Roman" w:hAnsi="Times New Roman" w:eastAsia="楷体" w:cs="Times New Roman"/>
                <w:sz w:val="30"/>
                <w:szCs w:val="30"/>
                <w:lang w:eastAsia="zh-CN"/>
              </w:rPr>
            </w:pPr>
            <w:r>
              <w:rPr>
                <w:rFonts w:hint="eastAsia" w:ascii="Times New Roman" w:hAnsi="Times New Roman" w:eastAsia="楷体" w:cs="Times New Roman"/>
                <w:sz w:val="30"/>
                <w:szCs w:val="30"/>
                <w:lang w:eastAsia="zh-CN"/>
              </w:rPr>
              <w:t>马靖娟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758" w:type="pct"/>
            <w:shd w:val="clear" w:color="auto" w:fill="auto"/>
            <w:vAlign w:val="center"/>
          </w:tcPr>
          <w:p>
            <w:pPr>
              <w:spacing w:line="360" w:lineRule="auto"/>
              <w:jc w:val="center"/>
              <w:rPr>
                <w:rFonts w:ascii="Times New Roman" w:hAnsi="Times New Roman" w:eastAsia="楷体" w:cs="Times New Roman"/>
                <w:b/>
                <w:bCs/>
                <w:sz w:val="30"/>
                <w:szCs w:val="30"/>
              </w:rPr>
            </w:pPr>
            <w:r>
              <w:rPr>
                <w:rFonts w:ascii="Times New Roman" w:hAnsi="Times New Roman" w:eastAsia="楷体" w:cs="Times New Roman"/>
                <w:b/>
                <w:bCs/>
                <w:sz w:val="30"/>
                <w:szCs w:val="30"/>
              </w:rPr>
              <w:t>实施</w:t>
            </w:r>
            <w:r>
              <w:rPr>
                <w:rFonts w:hint="eastAsia" w:ascii="Times New Roman" w:hAnsi="Times New Roman" w:eastAsia="楷体" w:cs="Times New Roman"/>
                <w:b/>
                <w:bCs/>
                <w:sz w:val="30"/>
                <w:szCs w:val="30"/>
              </w:rPr>
              <w:t>学校、</w:t>
            </w:r>
            <w:r>
              <w:rPr>
                <w:rFonts w:ascii="Times New Roman" w:hAnsi="Times New Roman" w:eastAsia="楷体" w:cs="Times New Roman"/>
                <w:b/>
                <w:bCs/>
                <w:sz w:val="30"/>
                <w:szCs w:val="30"/>
              </w:rPr>
              <w:t>年级</w:t>
            </w:r>
          </w:p>
        </w:tc>
        <w:tc>
          <w:tcPr>
            <w:tcW w:w="4241" w:type="pct"/>
            <w:gridSpan w:val="3"/>
            <w:tcBorders>
              <w:right w:val="single" w:color="auto" w:sz="4" w:space="0"/>
            </w:tcBorders>
            <w:shd w:val="clear" w:color="auto" w:fill="auto"/>
            <w:vAlign w:val="center"/>
          </w:tcPr>
          <w:p>
            <w:pPr>
              <w:spacing w:line="360" w:lineRule="auto"/>
              <w:jc w:val="left"/>
              <w:rPr>
                <w:rFonts w:hint="default"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高闸中心学校 八年级下册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58" w:type="pct"/>
            <w:shd w:val="clear" w:color="auto" w:fill="auto"/>
            <w:vAlign w:val="center"/>
          </w:tcPr>
          <w:p>
            <w:pPr>
              <w:spacing w:line="360" w:lineRule="auto"/>
              <w:jc w:val="center"/>
              <w:rPr>
                <w:rFonts w:ascii="Times New Roman" w:hAnsi="Times New Roman" w:eastAsia="楷体" w:cs="Times New Roman"/>
                <w:b/>
                <w:bCs/>
                <w:sz w:val="30"/>
                <w:szCs w:val="30"/>
              </w:rPr>
            </w:pPr>
            <w:r>
              <w:rPr>
                <w:rFonts w:ascii="Times New Roman" w:hAnsi="Times New Roman" w:eastAsia="楷体" w:cs="Times New Roman"/>
                <w:b/>
                <w:bCs/>
                <w:sz w:val="30"/>
                <w:szCs w:val="30"/>
              </w:rPr>
              <w:t>使用教材</w:t>
            </w:r>
          </w:p>
        </w:tc>
        <w:tc>
          <w:tcPr>
            <w:tcW w:w="4241" w:type="pct"/>
            <w:gridSpan w:val="3"/>
            <w:tcBorders>
              <w:top w:val="nil"/>
            </w:tcBorders>
            <w:shd w:val="clear" w:color="auto" w:fill="auto"/>
            <w:vAlign w:val="center"/>
          </w:tcPr>
          <w:p>
            <w:pPr>
              <w:spacing w:line="360" w:lineRule="auto"/>
              <w:rPr>
                <w:rFonts w:hint="eastAsia" w:ascii="Times New Roman" w:hAnsi="Times New Roman" w:eastAsia="楷体" w:cs="Times New Roman"/>
                <w:sz w:val="30"/>
                <w:szCs w:val="30"/>
                <w:lang w:eastAsia="zh-CN"/>
              </w:rPr>
            </w:pPr>
            <w:r>
              <w:rPr>
                <w:rFonts w:hint="eastAsia" w:ascii="Times New Roman" w:hAnsi="Times New Roman" w:eastAsia="楷体" w:cs="Times New Roman"/>
                <w:sz w:val="30"/>
                <w:szCs w:val="30"/>
                <w:lang w:eastAsia="zh-CN"/>
              </w:rPr>
              <w:t>外研版新标准英语三年级起点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pct"/>
            <w:shd w:val="clear" w:color="auto" w:fill="auto"/>
            <w:vAlign w:val="center"/>
          </w:tcPr>
          <w:p>
            <w:pPr>
              <w:spacing w:line="360" w:lineRule="auto"/>
              <w:jc w:val="center"/>
              <w:rPr>
                <w:rFonts w:ascii="Times New Roman" w:hAnsi="Times New Roman" w:eastAsia="楷体" w:cs="Times New Roman"/>
                <w:b/>
                <w:bCs/>
                <w:sz w:val="30"/>
                <w:szCs w:val="30"/>
              </w:rPr>
            </w:pPr>
            <w:r>
              <w:rPr>
                <w:rFonts w:ascii="Times New Roman" w:hAnsi="Times New Roman" w:eastAsia="楷体" w:cs="Times New Roman"/>
                <w:b/>
                <w:bCs/>
                <w:sz w:val="30"/>
                <w:szCs w:val="30"/>
              </w:rPr>
              <w:t>单元名称</w:t>
            </w:r>
          </w:p>
        </w:tc>
        <w:tc>
          <w:tcPr>
            <w:tcW w:w="4241" w:type="pct"/>
            <w:gridSpan w:val="3"/>
            <w:shd w:val="clear" w:color="auto" w:fill="auto"/>
            <w:vAlign w:val="center"/>
          </w:tcPr>
          <w:p>
            <w:pPr>
              <w:spacing w:line="360" w:lineRule="auto"/>
              <w:rPr>
                <w:rFonts w:hint="default"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Module 8 Time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pct"/>
            <w:shd w:val="clear" w:color="auto" w:fill="auto"/>
            <w:vAlign w:val="center"/>
          </w:tcPr>
          <w:p>
            <w:pPr>
              <w:spacing w:line="360" w:lineRule="auto"/>
              <w:jc w:val="center"/>
              <w:rPr>
                <w:rFonts w:ascii="Times New Roman" w:hAnsi="Times New Roman" w:eastAsia="楷体" w:cs="Times New Roman"/>
                <w:b/>
                <w:bCs/>
                <w:sz w:val="30"/>
                <w:szCs w:val="30"/>
              </w:rPr>
            </w:pPr>
            <w:r>
              <w:rPr>
                <w:rFonts w:ascii="Times New Roman" w:hAnsi="Times New Roman" w:eastAsia="楷体" w:cs="Times New Roman"/>
                <w:b/>
                <w:bCs/>
                <w:sz w:val="30"/>
                <w:szCs w:val="30"/>
              </w:rPr>
              <w:t>单元课时</w:t>
            </w:r>
          </w:p>
        </w:tc>
        <w:tc>
          <w:tcPr>
            <w:tcW w:w="4241" w:type="pct"/>
            <w:gridSpan w:val="3"/>
            <w:shd w:val="clear" w:color="auto" w:fill="auto"/>
            <w:vAlign w:val="center"/>
          </w:tcPr>
          <w:p>
            <w:pPr>
              <w:spacing w:line="360" w:lineRule="auto"/>
              <w:rPr>
                <w:rFonts w:hint="eastAsia" w:ascii="Times New Roman" w:hAnsi="Times New Roman" w:eastAsia="楷体" w:cs="Times New Roman"/>
                <w:sz w:val="30"/>
                <w:szCs w:val="30"/>
                <w:lang w:val="en-US" w:eastAsia="zh-CN"/>
              </w:rPr>
            </w:pPr>
            <w:r>
              <w:rPr>
                <w:rFonts w:hint="eastAsia" w:ascii="Times New Roman" w:hAnsi="Times New Roman" w:eastAsia="楷体" w:cs="Times New Roman"/>
                <w:sz w:val="30"/>
                <w:szCs w:val="30"/>
                <w:lang w:val="en-US" w:eastAsia="zh-CN"/>
              </w:rPr>
              <w:t>6课时</w:t>
            </w:r>
          </w:p>
        </w:tc>
      </w:tr>
    </w:tbl>
    <w:p>
      <w:pPr>
        <w:spacing w:line="360" w:lineRule="auto"/>
        <w:rPr>
          <w:rFonts w:ascii="Times New Roman" w:hAnsi="Times New Roman" w:eastAsia="楷体" w:cs="Times New Roman"/>
          <w:b/>
          <w:bCs/>
          <w:sz w:val="30"/>
          <w:szCs w:val="30"/>
        </w:rPr>
      </w:pPr>
      <w:r>
        <w:rPr>
          <w:rFonts w:hint="eastAsia" w:ascii="Times New Roman" w:hAnsi="Times New Roman" w:eastAsia="楷体" w:cs="Times New Roman"/>
          <w:b/>
          <w:bCs/>
          <w:sz w:val="30"/>
          <w:szCs w:val="30"/>
        </w:rPr>
        <w:t>二、</w:t>
      </w:r>
      <w:r>
        <w:rPr>
          <w:rFonts w:ascii="Times New Roman" w:hAnsi="Times New Roman" w:eastAsia="楷体" w:cs="Times New Roman"/>
          <w:b/>
          <w:bCs/>
          <w:sz w:val="30"/>
          <w:szCs w:val="30"/>
        </w:rPr>
        <w:t>单元教学规划</w:t>
      </w:r>
    </w:p>
    <w:tbl>
      <w:tblPr>
        <w:tblStyle w:val="5"/>
        <w:tblW w:w="54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801"/>
        <w:gridCol w:w="2168"/>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000" w:type="pct"/>
            <w:gridSpan w:val="4"/>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highlight w:val="yellow"/>
              </w:rPr>
            </w:pPr>
            <w:r>
              <w:rPr>
                <w:rFonts w:hint="eastAsia" w:ascii="楷体" w:hAnsi="楷体" w:eastAsia="楷体"/>
                <w:b/>
                <w:bCs/>
                <w:sz w:val="30"/>
                <w:szCs w:val="30"/>
              </w:rPr>
              <w:t>单元主题及主要内容分析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5000" w:type="pct"/>
            <w:gridSpan w:val="4"/>
            <w:tcBorders>
              <w:right w:val="single" w:color="auto" w:sz="4" w:space="0"/>
            </w:tcBorders>
            <w:shd w:val="clear" w:color="auto" w:fill="auto"/>
            <w:vAlign w:val="center"/>
          </w:tcPr>
          <w:p>
            <w:pPr>
              <w:spacing w:line="360" w:lineRule="auto"/>
              <w:ind w:firstLine="600" w:firstLineChars="200"/>
              <w:textAlignment w:val="baseline"/>
              <w:rPr>
                <w:rFonts w:hint="eastAsia" w:ascii="楷体" w:hAnsi="楷体" w:eastAsia="楷体"/>
                <w:bCs/>
                <w:color w:val="000000" w:themeColor="text1"/>
                <w:sz w:val="30"/>
                <w:szCs w:val="30"/>
                <w:lang w:eastAsia="zh-CN"/>
                <w14:textFill>
                  <w14:solidFill>
                    <w14:schemeClr w14:val="tx1"/>
                  </w14:solidFill>
                </w14:textFill>
              </w:rPr>
            </w:pPr>
            <w:r>
              <w:rPr>
                <w:rFonts w:hint="eastAsia" w:ascii="楷体" w:hAnsi="楷体" w:eastAsia="楷体"/>
                <w:bCs/>
                <w:color w:val="000000" w:themeColor="text1"/>
                <w:sz w:val="30"/>
                <w:szCs w:val="30"/>
                <w:lang w:eastAsia="zh-CN"/>
                <w14:textFill>
                  <w14:solidFill>
                    <w14:schemeClr w14:val="tx1"/>
                  </w14:solidFill>
                </w14:textFill>
              </w:rPr>
              <w:t>本单元是外研版新标准三年级起点，八年级下册</w:t>
            </w:r>
            <w:r>
              <w:rPr>
                <w:rFonts w:hint="eastAsia" w:ascii="楷体" w:hAnsi="楷体" w:eastAsia="楷体"/>
                <w:bCs/>
                <w:color w:val="000000" w:themeColor="text1"/>
                <w:sz w:val="30"/>
                <w:szCs w:val="30"/>
                <w:lang w:val="en-US" w:eastAsia="zh-CN"/>
                <w14:textFill>
                  <w14:solidFill>
                    <w14:schemeClr w14:val="tx1"/>
                  </w14:solidFill>
                </w14:textFill>
              </w:rPr>
              <w:t>Module 8 Time off.</w:t>
            </w:r>
            <w:r>
              <w:rPr>
                <w:rFonts w:hint="eastAsia" w:ascii="楷体" w:hAnsi="楷体" w:eastAsia="楷体"/>
                <w:bCs/>
                <w:color w:val="000000" w:themeColor="text1"/>
                <w:sz w:val="30"/>
                <w:szCs w:val="30"/>
                <w:lang w:eastAsia="zh-CN"/>
                <w14:textFill>
                  <w14:solidFill>
                    <w14:schemeClr w14:val="tx1"/>
                  </w14:solidFill>
                </w14:textFill>
              </w:rPr>
              <w:t>本模块学习的主题是旅行和环境保护。通过介绍北海公园和张家界国家森林公园以及描述贝蒂的旅游经历，激发了学生对大自然的热爱，同时通过不能在湖里游泳，不能摘树叶等细节描写唤起学生的环境保护意识。属于课程标准中旅游与交通、世界与环境话题下旅行与环境保护的语境范畴。这些话题是与中学生生活息息相关的内容，对于培养孩子们爱生活、爱社会的良好思维品质具有非常直接的教育意义，能够很好的增强学生的社会责任感和环境保护的意识。本单元在真实情境中完成知识的学习，促进学生听说读写能力的发展，并在学习和使用语言的过程中初步形成运用英语语言介绍家乡名胜的语言意识和语感。同时促进学生心智发展，激发其对祖国大好河山的热爱，增强学生环保意识。提升学生分析和解决问题的能力。</w:t>
            </w:r>
          </w:p>
          <w:p>
            <w:pPr>
              <w:spacing w:line="360" w:lineRule="auto"/>
              <w:ind w:firstLine="600" w:firstLineChars="200"/>
              <w:textAlignment w:val="baseline"/>
              <w:rPr>
                <w:rFonts w:hint="eastAsia" w:ascii="楷体" w:hAnsi="楷体" w:eastAsia="楷体"/>
                <w:bCs/>
                <w:sz w:val="30"/>
                <w:szCs w:val="30"/>
              </w:rPr>
            </w:pPr>
            <w:r>
              <w:rPr>
                <w:rFonts w:hint="eastAsia" w:ascii="楷体" w:hAnsi="楷体" w:eastAsia="楷体"/>
                <w:bCs/>
                <w:color w:val="000000" w:themeColor="text1"/>
                <w:sz w:val="30"/>
                <w:szCs w:val="30"/>
                <w:lang w:eastAsia="zh-CN"/>
                <w14:textFill>
                  <w14:solidFill>
                    <w14:schemeClr w14:val="tx1"/>
                  </w14:solidFill>
                </w14:textFill>
              </w:rPr>
              <w:t>本节课是该单元的第三课时，是一节阅读课例，以电子邮件的形式，由贝蒂向读者介绍了她游览张家界国家森林公园的经历。文章用了比较典型的英文写作方式:开头直接切题，开门见山地介绍了张家界的地理位置面积、景致和特征，然后按照时间顺序介绍了作者昨天、今天的旅行经历和明天的旅行计划。这种“直线型”的篇章组织模式和中文的写作方式不同:英文文章更倾向于直接进入主题，而中文写作方式往往成“螺旋形”，在进入主题之前要有一些充满艺术气息的铺垫。另外，中英文写作方式的差异还体现在作者选取的角度差异上:本文作者从个人旅行经历的角度来介绍张家界国家森林公园，使读者感觉非常亲切、自然。这种写作方式在一定程度上与西方注重逻辑思维、情感表达相直接有关。所以在课程设计的过程中我们回运用观察提问和思考的方式，让学生感知中英文写作方式的差异，同时更好的培养学生运用英语思维表达中国文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4"/>
            <w:tcBorders>
              <w:right w:val="single" w:color="auto" w:sz="4" w:space="0"/>
            </w:tcBorders>
            <w:shd w:val="clear" w:color="auto" w:fill="auto"/>
            <w:vAlign w:val="center"/>
          </w:tcPr>
          <w:p>
            <w:pPr>
              <w:spacing w:line="360" w:lineRule="auto"/>
              <w:jc w:val="center"/>
              <w:textAlignment w:val="baseline"/>
              <w:rPr>
                <w:rFonts w:ascii="楷体" w:hAnsi="楷体" w:eastAsia="楷体"/>
                <w:color w:val="FF0000"/>
                <w:sz w:val="30"/>
                <w:szCs w:val="30"/>
              </w:rPr>
            </w:pPr>
            <w:r>
              <w:rPr>
                <w:rFonts w:hint="eastAsia" w:ascii="楷体" w:hAnsi="楷体" w:eastAsia="楷体"/>
                <w:b/>
                <w:bCs/>
                <w:sz w:val="30"/>
                <w:szCs w:val="30"/>
              </w:rPr>
              <w:t>主题学情分析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4"/>
            <w:tcBorders>
              <w:right w:val="single" w:color="auto" w:sz="4" w:space="0"/>
            </w:tcBorders>
            <w:shd w:val="clear" w:color="auto" w:fill="auto"/>
            <w:vAlign w:val="center"/>
          </w:tcPr>
          <w:p>
            <w:pPr>
              <w:spacing w:line="360" w:lineRule="auto"/>
              <w:ind w:firstLine="600" w:firstLineChars="200"/>
              <w:textAlignment w:val="baseline"/>
              <w:rPr>
                <w:rFonts w:hint="eastAsia" w:ascii="楷体" w:hAnsi="楷体" w:eastAsia="楷体"/>
                <w:bCs/>
                <w:color w:val="000000" w:themeColor="text1"/>
                <w:sz w:val="30"/>
                <w:szCs w:val="30"/>
                <w:lang w:eastAsia="zh-CN"/>
                <w14:textFill>
                  <w14:solidFill>
                    <w14:schemeClr w14:val="tx1"/>
                  </w14:solidFill>
                </w14:textFill>
              </w:rPr>
            </w:pPr>
            <w:r>
              <w:rPr>
                <w:rFonts w:hint="eastAsia" w:ascii="楷体" w:hAnsi="楷体" w:eastAsia="楷体"/>
                <w:bCs/>
                <w:color w:val="000000" w:themeColor="text1"/>
                <w:sz w:val="30"/>
                <w:szCs w:val="30"/>
                <w:lang w:eastAsia="zh-CN"/>
                <w14:textFill>
                  <w14:solidFill>
                    <w14:schemeClr w14:val="tx1"/>
                  </w14:solidFill>
                </w14:textFill>
              </w:rPr>
              <w:t>本课授课对象为八年级学生。经过一年多的英语学习，养成了 一定的学习习惯。大多数学生有英语学习的热情，也有个别学生英语基础薄弱，学习态度有待改善。 但总体上学生们已经具备了一定的学习基础 ：从学习能力方面来看，通过已有的学习和铺垫，以及课前预习学生对于有关旅行和环保的话题比较熟悉并对</w:t>
            </w:r>
            <w:r>
              <w:rPr>
                <w:rFonts w:hint="eastAsia" w:ascii="楷体" w:hAnsi="楷体" w:eastAsia="楷体"/>
                <w:bCs/>
                <w:color w:val="000000" w:themeColor="text1"/>
                <w:sz w:val="30"/>
                <w:szCs w:val="30"/>
                <w:lang w:val="en-US" w:eastAsia="zh-CN"/>
                <w14:textFill>
                  <w14:solidFill>
                    <w14:schemeClr w14:val="tx1"/>
                  </w14:solidFill>
                </w14:textFill>
              </w:rPr>
              <w:t>宾语从句的基本结构有了粗浅的认识</w:t>
            </w:r>
            <w:r>
              <w:rPr>
                <w:rFonts w:hint="eastAsia" w:ascii="楷体" w:hAnsi="楷体" w:eastAsia="楷体"/>
                <w:bCs/>
                <w:color w:val="000000" w:themeColor="text1"/>
                <w:sz w:val="30"/>
                <w:szCs w:val="30"/>
                <w:lang w:eastAsia="zh-CN"/>
                <w14:textFill>
                  <w14:solidFill>
                    <w14:schemeClr w14:val="tx1"/>
                  </w14:solidFill>
                </w14:textFill>
              </w:rPr>
              <w:t xml:space="preserve">。从思维品质的培养来看，该话题是同学们非常感兴趣的内容，通过视频和图片的引入更能激发学生学习的热情，比较容易调动学生学习的积极性。已有的语法知识铺垫对学生理解文章已经扫清障碍，所以在学习本单元内容大意方面也没有困难。能更加利于学生观察和思考。进而达到对其思维品质、学习能力等方面的培养。 </w:t>
            </w:r>
          </w:p>
          <w:p>
            <w:pPr>
              <w:spacing w:line="360" w:lineRule="auto"/>
              <w:ind w:firstLine="600" w:firstLineChars="200"/>
              <w:textAlignment w:val="baseline"/>
              <w:rPr>
                <w:rFonts w:ascii="楷体" w:hAnsi="楷体" w:eastAsia="楷体"/>
                <w:bCs/>
                <w:color w:val="000000" w:themeColor="text1"/>
                <w:sz w:val="30"/>
                <w:szCs w:val="30"/>
                <w14:textFill>
                  <w14:solidFill>
                    <w14:schemeClr w14:val="tx1"/>
                  </w14:solidFill>
                </w14:textFill>
              </w:rPr>
            </w:pPr>
            <w:r>
              <w:rPr>
                <w:rFonts w:hint="eastAsia" w:ascii="楷体" w:hAnsi="楷体" w:eastAsia="楷体"/>
                <w:bCs/>
                <w:color w:val="000000" w:themeColor="text1"/>
                <w:sz w:val="30"/>
                <w:szCs w:val="30"/>
                <w:lang w:eastAsia="zh-CN"/>
                <w14:textFill>
                  <w14:solidFill>
                    <w14:schemeClr w14:val="tx1"/>
                  </w14:solidFill>
                </w14:textFill>
              </w:rPr>
              <w:t>教学中存在的主要问题 ：从语言能力来看，八年级学生已经学习过运用英语阐述相关问题的方法，对谈论旅行和环保的话题有所涉猎，但不能熟练运用到实际生活中描述相关问题，不具备系统地思考问题的能力；从语言知识方面，学生已经了解</w:t>
            </w:r>
            <w:r>
              <w:rPr>
                <w:rFonts w:hint="eastAsia" w:ascii="楷体" w:hAnsi="楷体" w:eastAsia="楷体"/>
                <w:bCs/>
                <w:color w:val="000000" w:themeColor="text1"/>
                <w:sz w:val="30"/>
                <w:szCs w:val="30"/>
                <w:lang w:val="en-US" w:eastAsia="zh-CN"/>
                <w14:textFill>
                  <w14:solidFill>
                    <w14:schemeClr w14:val="tx1"/>
                  </w14:solidFill>
                </w14:textFill>
              </w:rPr>
              <w:t>了宾语从句的基本结构</w:t>
            </w:r>
            <w:r>
              <w:rPr>
                <w:rFonts w:hint="eastAsia" w:ascii="楷体" w:hAnsi="楷体" w:eastAsia="楷体"/>
                <w:bCs/>
                <w:color w:val="000000" w:themeColor="text1"/>
                <w:sz w:val="30"/>
                <w:szCs w:val="30"/>
                <w:lang w:eastAsia="zh-CN"/>
                <w14:textFill>
                  <w14:solidFill>
                    <w14:schemeClr w14:val="tx1"/>
                  </w14:solidFill>
                </w14:textFill>
              </w:rPr>
              <w:t>，但运用语言进行活动展示时经验还不足。 因此在教学环节设计过程中采用学生先思考回答然后教师总结。接着通过小组合作、分配任务、回答问题等方式互助完成语言内化，</w:t>
            </w:r>
            <w:r>
              <w:rPr>
                <w:rFonts w:hint="eastAsia" w:ascii="楷体" w:hAnsi="楷体" w:eastAsia="楷体"/>
                <w:bCs/>
                <w:color w:val="000000" w:themeColor="text1"/>
                <w:sz w:val="30"/>
                <w:szCs w:val="30"/>
                <w:lang w:val="en-US" w:eastAsia="zh-CN"/>
                <w14:textFill>
                  <w14:solidFill>
                    <w14:schemeClr w14:val="tx1"/>
                  </w14:solidFill>
                </w14:textFill>
              </w:rPr>
              <w:t>训练学生的批判性思维。同时可以</w:t>
            </w:r>
            <w:r>
              <w:rPr>
                <w:rFonts w:hint="eastAsia" w:ascii="楷体" w:hAnsi="楷体" w:eastAsia="楷体"/>
                <w:bCs/>
                <w:color w:val="000000" w:themeColor="text1"/>
                <w:sz w:val="30"/>
                <w:szCs w:val="30"/>
                <w:lang w:eastAsia="zh-CN"/>
                <w14:textFill>
                  <w14:solidFill>
                    <w14:schemeClr w14:val="tx1"/>
                  </w14:solidFill>
                </w14:textFill>
              </w:rPr>
              <w:t>通过本课可以增强学生的环境保护意识，激发学生对祖国大好河山的热爱。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4"/>
            <w:tcBorders>
              <w:right w:val="single" w:color="auto" w:sz="4" w:space="0"/>
            </w:tcBorders>
            <w:shd w:val="clear" w:color="auto" w:fill="auto"/>
            <w:vAlign w:val="center"/>
          </w:tcPr>
          <w:p>
            <w:pPr>
              <w:spacing w:line="360" w:lineRule="auto"/>
              <w:jc w:val="center"/>
              <w:textAlignment w:val="baseline"/>
              <w:rPr>
                <w:rFonts w:ascii="楷体" w:hAnsi="楷体" w:eastAsia="楷体"/>
                <w:b/>
                <w:bCs/>
                <w:color w:val="000000" w:themeColor="text1"/>
                <w:sz w:val="30"/>
                <w:szCs w:val="30"/>
                <w14:textFill>
                  <w14:solidFill>
                    <w14:schemeClr w14:val="tx1"/>
                  </w14:solidFill>
                </w14:textFill>
              </w:rPr>
            </w:pPr>
            <w:r>
              <w:rPr>
                <w:rFonts w:hint="eastAsia" w:ascii="楷体" w:hAnsi="楷体" w:eastAsia="楷体"/>
                <w:b/>
                <w:bCs/>
                <w:color w:val="000000" w:themeColor="text1"/>
                <w:sz w:val="30"/>
                <w:szCs w:val="30"/>
                <w14:textFill>
                  <w14:solidFill>
                    <w14:schemeClr w14:val="tx1"/>
                  </w14:solidFill>
                </w14:textFill>
              </w:rPr>
              <w:t>开放性学习环境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4"/>
            <w:tcBorders>
              <w:right w:val="single" w:color="auto" w:sz="4" w:space="0"/>
            </w:tcBorders>
            <w:shd w:val="clear" w:color="auto" w:fill="auto"/>
            <w:vAlign w:val="center"/>
          </w:tcPr>
          <w:p>
            <w:pPr>
              <w:spacing w:line="360" w:lineRule="auto"/>
              <w:ind w:firstLine="600" w:firstLineChars="200"/>
              <w:textAlignment w:val="baseline"/>
              <w:rPr>
                <w:rFonts w:hint="eastAsia" w:ascii="楷体" w:hAnsi="楷体" w:eastAsia="楷体"/>
                <w:bCs/>
                <w:color w:val="000000" w:themeColor="text1"/>
                <w:sz w:val="30"/>
                <w:szCs w:val="30"/>
                <w:lang w:eastAsia="zh-CN"/>
                <w14:textFill>
                  <w14:solidFill>
                    <w14:schemeClr w14:val="tx1"/>
                  </w14:solidFill>
                </w14:textFill>
              </w:rPr>
            </w:pPr>
            <w:r>
              <w:rPr>
                <w:rFonts w:hint="eastAsia" w:ascii="楷体" w:hAnsi="楷体" w:eastAsia="楷体"/>
                <w:bCs/>
                <w:color w:val="000000" w:themeColor="text1"/>
                <w:sz w:val="30"/>
                <w:szCs w:val="30"/>
                <w:lang w:eastAsia="zh-CN"/>
                <w14:textFill>
                  <w14:solidFill>
                    <w14:schemeClr w14:val="tx1"/>
                  </w14:solidFill>
                </w14:textFill>
              </w:rPr>
              <w:t>利用提问和共情，为学生创设旅行的真实情境。借助视频和图片资源加深学生到张家界旅行的形象感知。同时通过设置问题链，让学生层层深入，环环相扣。逐步完成课程目标。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4"/>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单元学习目标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4"/>
            <w:tcBorders>
              <w:right w:val="single" w:color="auto" w:sz="4" w:space="0"/>
            </w:tcBorders>
            <w:shd w:val="clear" w:color="auto" w:fill="auto"/>
            <w:vAlign w:val="center"/>
          </w:tcPr>
          <w:p>
            <w:pPr>
              <w:ind w:firstLine="0" w:firstLineChars="0"/>
              <w:rPr>
                <w:rFonts w:hint="eastAsia"/>
                <w:b/>
                <w:bCs/>
                <w:color w:val="0000FF"/>
                <w:sz w:val="21"/>
                <w:szCs w:val="21"/>
              </w:rPr>
            </w:pPr>
            <w:r>
              <w:rPr>
                <w:rFonts w:hint="eastAsia"/>
                <w:sz w:val="21"/>
                <w:szCs w:val="21"/>
              </w:rPr>
              <w:t>1.</w:t>
            </w:r>
            <w:r>
              <w:rPr>
                <w:rFonts w:hint="eastAsia"/>
                <w:sz w:val="21"/>
                <w:szCs w:val="21"/>
                <w:lang w:eastAsia="zh-CN"/>
              </w:rPr>
              <w:t>通过听说读写看等方式，</w:t>
            </w:r>
            <w:r>
              <w:rPr>
                <w:rFonts w:hint="eastAsia"/>
                <w:sz w:val="21"/>
                <w:szCs w:val="21"/>
              </w:rPr>
              <w:t>获取</w:t>
            </w:r>
            <w:r>
              <w:rPr>
                <w:rFonts w:hint="eastAsia"/>
                <w:sz w:val="21"/>
                <w:szCs w:val="21"/>
                <w:lang w:eastAsia="zh-CN"/>
              </w:rPr>
              <w:t>对话和短文</w:t>
            </w:r>
            <w:r>
              <w:rPr>
                <w:rFonts w:hint="eastAsia"/>
                <w:sz w:val="21"/>
                <w:szCs w:val="21"/>
              </w:rPr>
              <w:t>中关</w:t>
            </w:r>
            <w:r>
              <w:rPr>
                <w:rFonts w:hint="eastAsia"/>
                <w:sz w:val="21"/>
                <w:szCs w:val="21"/>
                <w:lang w:eastAsia="zh-CN"/>
              </w:rPr>
              <w:t>景物描写</w:t>
            </w:r>
            <w:r>
              <w:rPr>
                <w:rFonts w:hint="eastAsia"/>
                <w:sz w:val="21"/>
                <w:szCs w:val="21"/>
                <w:lang w:val="en-US" w:eastAsia="zh-CN"/>
              </w:rPr>
              <w:t>的相关信息；</w:t>
            </w:r>
            <w:r>
              <w:rPr>
                <w:rFonts w:hint="eastAsia"/>
                <w:sz w:val="21"/>
                <w:szCs w:val="21"/>
              </w:rPr>
              <w:t>梳理、概括</w:t>
            </w:r>
            <w:r>
              <w:rPr>
                <w:rFonts w:hint="eastAsia"/>
                <w:sz w:val="21"/>
                <w:szCs w:val="21"/>
                <w:lang w:val="en-US" w:eastAsia="zh-CN"/>
              </w:rPr>
              <w:t>that应道的宾语从句的语用</w:t>
            </w:r>
            <w:r>
              <w:rPr>
                <w:rFonts w:hint="eastAsia"/>
                <w:sz w:val="21"/>
                <w:szCs w:val="21"/>
              </w:rPr>
              <w:t>，呈现结构化的知识；</w:t>
            </w:r>
            <w:r>
              <w:rPr>
                <w:rFonts w:hint="eastAsia"/>
                <w:b/>
                <w:bCs/>
                <w:color w:val="0000FF"/>
                <w:sz w:val="21"/>
                <w:szCs w:val="21"/>
              </w:rPr>
              <w:t>（学习理解）</w:t>
            </w:r>
          </w:p>
          <w:p>
            <w:pPr>
              <w:ind w:firstLine="0" w:firstLineChars="0"/>
              <w:rPr>
                <w:rFonts w:hint="eastAsia"/>
                <w:b/>
                <w:bCs/>
                <w:color w:val="0000FF"/>
                <w:sz w:val="21"/>
                <w:szCs w:val="21"/>
              </w:rPr>
            </w:pPr>
            <w:r>
              <w:rPr>
                <w:rFonts w:hint="eastAsia"/>
                <w:sz w:val="21"/>
                <w:szCs w:val="21"/>
              </w:rPr>
              <w:t xml:space="preserve"> 2.基于结构化的知识，关注、提取、归纳</w:t>
            </w:r>
            <w:r>
              <w:rPr>
                <w:rFonts w:hint="eastAsia"/>
                <w:sz w:val="21"/>
                <w:szCs w:val="21"/>
                <w:lang w:eastAsia="zh-CN"/>
              </w:rPr>
              <w:t>文章</w:t>
            </w:r>
            <w:r>
              <w:rPr>
                <w:rFonts w:hint="eastAsia"/>
                <w:sz w:val="21"/>
                <w:szCs w:val="21"/>
              </w:rPr>
              <w:t>中</w:t>
            </w:r>
            <w:r>
              <w:rPr>
                <w:rFonts w:hint="eastAsia"/>
                <w:sz w:val="21"/>
                <w:szCs w:val="21"/>
                <w:lang w:eastAsia="zh-CN"/>
              </w:rPr>
              <w:t>的</w:t>
            </w:r>
            <w:r>
              <w:rPr>
                <w:rFonts w:hint="eastAsia"/>
                <w:sz w:val="21"/>
                <w:szCs w:val="21"/>
                <w:lang w:val="en-US" w:eastAsia="zh-CN"/>
              </w:rPr>
              <w:t>描述</w:t>
            </w:r>
            <w:r>
              <w:rPr>
                <w:rFonts w:hint="eastAsia"/>
                <w:sz w:val="21"/>
                <w:szCs w:val="21"/>
              </w:rPr>
              <w:t>，理解事件发生的顺序</w:t>
            </w:r>
            <w:r>
              <w:rPr>
                <w:rFonts w:hint="eastAsia"/>
                <w:sz w:val="21"/>
                <w:szCs w:val="21"/>
                <w:lang w:eastAsia="zh-CN"/>
              </w:rPr>
              <w:t>。</w:t>
            </w:r>
            <w:r>
              <w:rPr>
                <w:rFonts w:hint="eastAsia"/>
                <w:sz w:val="21"/>
                <w:szCs w:val="21"/>
                <w:lang w:val="en-US" w:eastAsia="zh-CN"/>
              </w:rPr>
              <w:t>借助思维导图</w:t>
            </w:r>
            <w:r>
              <w:rPr>
                <w:rFonts w:hint="eastAsia"/>
                <w:sz w:val="21"/>
                <w:szCs w:val="21"/>
              </w:rPr>
              <w:t>信息</w:t>
            </w:r>
            <w:r>
              <w:rPr>
                <w:rFonts w:hint="eastAsia"/>
                <w:sz w:val="21"/>
                <w:szCs w:val="21"/>
                <w:lang w:val="en-US" w:eastAsia="zh-CN"/>
              </w:rPr>
              <w:t>进行</w:t>
            </w:r>
            <w:r>
              <w:rPr>
                <w:rFonts w:hint="eastAsia"/>
                <w:sz w:val="21"/>
                <w:szCs w:val="21"/>
              </w:rPr>
              <w:t>复述；</w:t>
            </w:r>
            <w:r>
              <w:rPr>
                <w:rFonts w:hint="eastAsia"/>
                <w:sz w:val="21"/>
                <w:szCs w:val="21"/>
                <w:lang w:val="en-US" w:eastAsia="zh-CN"/>
              </w:rPr>
              <w:t>同时用所学语言描述景点信息；</w:t>
            </w:r>
            <w:r>
              <w:rPr>
                <w:rFonts w:hint="eastAsia"/>
                <w:b/>
                <w:bCs/>
                <w:color w:val="0000FF"/>
                <w:sz w:val="21"/>
                <w:szCs w:val="21"/>
              </w:rPr>
              <w:t>（应用实践）</w:t>
            </w:r>
          </w:p>
          <w:p>
            <w:pPr>
              <w:spacing w:line="360" w:lineRule="auto"/>
              <w:textAlignment w:val="baseline"/>
              <w:rPr>
                <w:rFonts w:hint="eastAsia"/>
                <w:b/>
                <w:bCs/>
                <w:color w:val="0000FF"/>
                <w:sz w:val="21"/>
                <w:szCs w:val="21"/>
              </w:rPr>
            </w:pPr>
            <w:r>
              <w:rPr>
                <w:rFonts w:hint="eastAsia"/>
                <w:sz w:val="21"/>
                <w:szCs w:val="21"/>
              </w:rPr>
              <w:t xml:space="preserve"> 3.运用相关的语言表达方式，</w:t>
            </w:r>
            <w:r>
              <w:rPr>
                <w:rFonts w:hint="eastAsia"/>
                <w:sz w:val="21"/>
                <w:szCs w:val="21"/>
                <w:lang w:eastAsia="zh-CN"/>
              </w:rPr>
              <w:t>借助</w:t>
            </w:r>
            <w:r>
              <w:rPr>
                <w:rFonts w:hint="eastAsia"/>
                <w:sz w:val="21"/>
                <w:szCs w:val="21"/>
                <w:lang w:val="en-US" w:eastAsia="zh-CN"/>
              </w:rPr>
              <w:t>语篇中对景点的描述方式，来阐述自己曾经游览过的景点</w:t>
            </w:r>
            <w:r>
              <w:rPr>
                <w:rFonts w:hint="eastAsia"/>
                <w:sz w:val="21"/>
                <w:szCs w:val="21"/>
              </w:rPr>
              <w:t>。</w:t>
            </w:r>
            <w:r>
              <w:rPr>
                <w:rFonts w:hint="eastAsia"/>
                <w:b/>
                <w:bCs/>
                <w:color w:val="0000FF"/>
                <w:sz w:val="21"/>
                <w:szCs w:val="21"/>
              </w:rPr>
              <w:t>（迁移创新）</w:t>
            </w:r>
          </w:p>
          <w:p>
            <w:pPr>
              <w:spacing w:line="360" w:lineRule="auto"/>
              <w:textAlignment w:val="baseline"/>
              <w:rPr>
                <w:rFonts w:ascii="楷体" w:hAnsi="楷体" w:eastAsia="楷体"/>
                <w:b/>
                <w:bCs/>
                <w:sz w:val="30"/>
                <w:szCs w:val="30"/>
              </w:rPr>
            </w:pPr>
            <w:r>
              <w:rPr>
                <w:rFonts w:hint="eastAsia" w:ascii="楷体" w:hAnsi="楷体" w:eastAsia="楷体"/>
                <w:b/>
                <w:bCs/>
                <w:sz w:val="30"/>
                <w:szCs w:val="30"/>
              </w:rPr>
              <w:t>与核心素养的关系说明：</w:t>
            </w:r>
          </w:p>
          <w:p>
            <w:pPr>
              <w:spacing w:line="360" w:lineRule="auto"/>
              <w:ind w:firstLine="600"/>
              <w:textAlignment w:val="baseline"/>
              <w:rPr>
                <w:rFonts w:hint="eastAsia" w:ascii="楷体" w:hAnsi="楷体" w:eastAsia="楷体"/>
                <w:bCs/>
                <w:sz w:val="30"/>
                <w:szCs w:val="30"/>
                <w:lang w:val="en-US" w:eastAsia="zh-CN"/>
              </w:rPr>
            </w:pPr>
            <w:r>
              <w:rPr>
                <w:rFonts w:hint="eastAsia" w:ascii="楷体" w:hAnsi="楷体" w:eastAsia="楷体"/>
                <w:bCs/>
                <w:sz w:val="30"/>
                <w:szCs w:val="30"/>
                <w:lang w:val="en-US" w:eastAsia="zh-CN"/>
              </w:rPr>
              <w:t>本单元课程内容为我们创设了游览北海公园和张家界的真实语境，所以在进行教学目标设计的时候，我们可以借助与这两个景点相关的图片、视频让学生身临其境般的感受祖国大好河山的壮丽辽阔，潜移默化中激发学生的爱国之情，并由浅入深逐步带领学生明白美好景色需要珍惜进而唤醒学生的环保意识和社会责任感。同时充分调动学生听、说、读、看、写等理解和表达的能力。让学生在学习和使用语言的过程中形成语言意识和语感，培养良好的语言意识。</w:t>
            </w:r>
          </w:p>
          <w:p>
            <w:pPr>
              <w:spacing w:line="360" w:lineRule="auto"/>
              <w:ind w:firstLine="600"/>
              <w:textAlignment w:val="baseline"/>
              <w:rPr>
                <w:rFonts w:hint="eastAsia" w:ascii="楷体" w:hAnsi="楷体" w:eastAsia="楷体"/>
                <w:bCs/>
                <w:sz w:val="30"/>
                <w:szCs w:val="30"/>
                <w:lang w:val="en-US" w:eastAsia="zh-CN"/>
              </w:rPr>
            </w:pPr>
            <w:r>
              <w:rPr>
                <w:rFonts w:hint="eastAsia" w:ascii="楷体" w:hAnsi="楷体" w:eastAsia="楷体"/>
                <w:bCs/>
                <w:sz w:val="30"/>
                <w:szCs w:val="30"/>
                <w:lang w:val="en-US" w:eastAsia="zh-CN"/>
              </w:rPr>
              <w:t>在目标设计中积极渗透了认知、调控、交际和资源策略。培养学生多渠道获取资源，并自主高效开展学习的能力。增强其学习理解有关旅行的表达，并能形成有关自己旅行的文章。同时能将旅行及环保的知识内化为自己的认知。在此基础上通过问题链的设计环环相扣，层层深入的培养学生思维的逻辑性、批判性、创新性等方面的能力和水平，提升学生分析和解决问题的能力。</w:t>
            </w:r>
          </w:p>
          <w:p>
            <w:pPr>
              <w:spacing w:line="360" w:lineRule="auto"/>
              <w:textAlignment w:val="baseline"/>
              <w:rPr>
                <w:rFonts w:ascii="楷体" w:hAnsi="楷体" w:eastAsia="楷体"/>
                <w:bCs/>
                <w:sz w:val="30"/>
                <w:szCs w:val="30"/>
              </w:rPr>
            </w:pPr>
            <w:r>
              <w:rPr>
                <w:rFonts w:hint="eastAsia" w:ascii="楷体" w:hAnsi="楷体" w:eastAsia="楷体"/>
                <w:bCs/>
                <w:sz w:val="30"/>
                <w:szCs w:val="30"/>
                <w:lang w:val="en-US" w:eastAsia="zh-CN"/>
              </w:rPr>
              <w:t xml:space="preserve">    目标设计的另一目的是让学生通过对语篇结构和语言的分析理解，来对比感知中西方文化的差异和表达方式的不同。培养学生良好的文化意识。帮助学生构建人类命运共同体意识，使其成为有社会责任感的人。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4"/>
            <w:tcBorders>
              <w:right w:val="single" w:color="auto" w:sz="4" w:space="0"/>
            </w:tcBorders>
            <w:shd w:val="clear" w:color="auto" w:fill="auto"/>
            <w:vAlign w:val="center"/>
          </w:tcPr>
          <w:p>
            <w:pPr>
              <w:spacing w:line="360" w:lineRule="auto"/>
              <w:jc w:val="center"/>
              <w:textAlignment w:val="baseline"/>
              <w:rPr>
                <w:rFonts w:ascii="楷体" w:hAnsi="楷体" w:eastAsia="楷体"/>
                <w:sz w:val="30"/>
                <w:szCs w:val="30"/>
              </w:rPr>
            </w:pPr>
            <w:r>
              <w:rPr>
                <w:rFonts w:hint="eastAsia" w:ascii="楷体" w:hAnsi="楷体" w:eastAsia="楷体"/>
                <w:b/>
                <w:bCs/>
                <w:sz w:val="30"/>
                <w:szCs w:val="30"/>
              </w:rPr>
              <w:t>单元课时安排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70" w:type="pct"/>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语篇</w:t>
            </w:r>
          </w:p>
        </w:tc>
        <w:tc>
          <w:tcPr>
            <w:tcW w:w="911" w:type="pct"/>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课型</w:t>
            </w:r>
          </w:p>
        </w:tc>
        <w:tc>
          <w:tcPr>
            <w:tcW w:w="1097" w:type="pct"/>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第*课时</w:t>
            </w:r>
          </w:p>
        </w:tc>
        <w:tc>
          <w:tcPr>
            <w:tcW w:w="2421" w:type="pct"/>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课时对应的单元教学目标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0" w:type="pct"/>
            <w:shd w:val="clear" w:color="auto" w:fill="auto"/>
            <w:vAlign w:val="center"/>
          </w:tcPr>
          <w:p>
            <w:pPr>
              <w:spacing w:line="360" w:lineRule="auto"/>
              <w:textAlignment w:val="baseline"/>
              <w:rPr>
                <w:rFonts w:hint="default" w:ascii="楷体" w:hAnsi="楷体" w:eastAsia="楷体"/>
                <w:bCs/>
                <w:sz w:val="30"/>
                <w:szCs w:val="30"/>
                <w:lang w:val="en-US" w:eastAsia="zh-CN"/>
              </w:rPr>
            </w:pPr>
            <w:r>
              <w:rPr>
                <w:rFonts w:hint="eastAsia" w:ascii="楷体" w:hAnsi="楷体" w:eastAsia="楷体"/>
                <w:bCs/>
                <w:sz w:val="30"/>
                <w:szCs w:val="30"/>
                <w:lang w:val="en-US" w:eastAsia="zh-CN"/>
              </w:rPr>
              <w:t>Unit1</w:t>
            </w:r>
          </w:p>
        </w:tc>
        <w:tc>
          <w:tcPr>
            <w:tcW w:w="911" w:type="pct"/>
            <w:shd w:val="clear" w:color="auto" w:fill="auto"/>
            <w:vAlign w:val="center"/>
          </w:tcPr>
          <w:p>
            <w:pPr>
              <w:spacing w:line="360" w:lineRule="auto"/>
              <w:textAlignment w:val="baseline"/>
              <w:rPr>
                <w:rFonts w:hint="eastAsia" w:ascii="楷体" w:hAnsi="楷体" w:eastAsia="楷体"/>
                <w:bCs/>
                <w:sz w:val="30"/>
                <w:szCs w:val="30"/>
                <w:lang w:eastAsia="zh-CN"/>
              </w:rPr>
            </w:pPr>
            <w:r>
              <w:rPr>
                <w:rFonts w:hint="eastAsia" w:ascii="楷体" w:hAnsi="楷体" w:eastAsia="楷体"/>
                <w:bCs/>
                <w:sz w:val="30"/>
                <w:szCs w:val="30"/>
                <w:lang w:eastAsia="zh-CN"/>
              </w:rPr>
              <w:t>听说</w:t>
            </w:r>
          </w:p>
        </w:tc>
        <w:tc>
          <w:tcPr>
            <w:tcW w:w="1097" w:type="pct"/>
            <w:shd w:val="clear" w:color="auto" w:fill="auto"/>
            <w:vAlign w:val="center"/>
          </w:tcPr>
          <w:p>
            <w:pPr>
              <w:spacing w:line="360" w:lineRule="auto"/>
              <w:textAlignment w:val="baseline"/>
              <w:rPr>
                <w:rFonts w:hint="default" w:ascii="楷体" w:hAnsi="楷体" w:eastAsia="楷体"/>
                <w:bCs/>
                <w:sz w:val="30"/>
                <w:szCs w:val="30"/>
                <w:lang w:val="en-US" w:eastAsia="zh-CN"/>
              </w:rPr>
            </w:pPr>
            <w:r>
              <w:rPr>
                <w:rFonts w:hint="eastAsia" w:ascii="楷体" w:hAnsi="楷体" w:eastAsia="楷体"/>
                <w:bCs/>
                <w:sz w:val="30"/>
                <w:szCs w:val="30"/>
                <w:lang w:eastAsia="zh-CN"/>
              </w:rPr>
              <w:t>第</w:t>
            </w:r>
            <w:r>
              <w:rPr>
                <w:rFonts w:hint="eastAsia" w:ascii="楷体" w:hAnsi="楷体" w:eastAsia="楷体"/>
                <w:bCs/>
                <w:sz w:val="30"/>
                <w:szCs w:val="30"/>
                <w:lang w:val="en-US" w:eastAsia="zh-CN"/>
              </w:rPr>
              <w:t>1.2课时</w:t>
            </w:r>
          </w:p>
        </w:tc>
        <w:tc>
          <w:tcPr>
            <w:tcW w:w="2421" w:type="pct"/>
            <w:shd w:val="clear" w:color="auto" w:fill="auto"/>
            <w:vAlign w:val="center"/>
          </w:tcPr>
          <w:p>
            <w:pPr>
              <w:spacing w:line="360" w:lineRule="exact"/>
              <w:textAlignment w:val="baseline"/>
              <w:rPr>
                <w:rFonts w:hint="eastAsia" w:ascii="楷体" w:hAnsi="楷体" w:eastAsia="楷体"/>
                <w:b/>
                <w:bCs/>
                <w:sz w:val="30"/>
                <w:szCs w:val="30"/>
              </w:rPr>
            </w:pPr>
            <w:r>
              <w:rPr>
                <w:rFonts w:hint="eastAsia" w:ascii="楷体" w:hAnsi="楷体" w:eastAsia="楷体"/>
                <w:b/>
                <w:bCs/>
                <w:sz w:val="30"/>
                <w:szCs w:val="30"/>
              </w:rPr>
              <w:t>语言能力</w:t>
            </w:r>
          </w:p>
          <w:p>
            <w:pPr>
              <w:spacing w:line="360" w:lineRule="exact"/>
              <w:ind w:firstLine="600" w:firstLineChars="200"/>
              <w:textAlignment w:val="baseline"/>
              <w:rPr>
                <w:rFonts w:hint="eastAsia" w:ascii="楷体" w:hAnsi="楷体" w:eastAsia="楷体"/>
                <w:bCs/>
                <w:sz w:val="30"/>
                <w:szCs w:val="30"/>
                <w:lang w:eastAsia="zh-CN"/>
              </w:rPr>
            </w:pPr>
            <w:r>
              <w:rPr>
                <w:rFonts w:hint="eastAsia" w:ascii="楷体" w:hAnsi="楷体" w:eastAsia="楷体"/>
                <w:bCs/>
                <w:sz w:val="30"/>
                <w:szCs w:val="30"/>
                <w:lang w:val="en-US" w:eastAsia="zh-CN"/>
              </w:rPr>
              <w:t>1.功能：能够谈论有关旅行或远足经历。</w:t>
            </w:r>
          </w:p>
          <w:p>
            <w:pPr>
              <w:spacing w:line="360" w:lineRule="exact"/>
              <w:ind w:firstLine="600" w:firstLineChars="200"/>
              <w:textAlignment w:val="baseline"/>
              <w:rPr>
                <w:rFonts w:hint="eastAsia" w:ascii="楷体" w:hAnsi="楷体" w:eastAsia="楷体"/>
                <w:bCs/>
                <w:sz w:val="30"/>
                <w:szCs w:val="30"/>
                <w:lang w:val="en-US" w:eastAsia="zh-CN"/>
              </w:rPr>
            </w:pPr>
            <w:r>
              <w:rPr>
                <w:rFonts w:hint="eastAsia" w:ascii="楷体" w:hAnsi="楷体" w:eastAsia="楷体"/>
                <w:bCs/>
                <w:sz w:val="30"/>
                <w:szCs w:val="30"/>
                <w:lang w:val="en-US" w:eastAsia="zh-CN"/>
              </w:rPr>
              <w:t>2.语法：that引导的宾语从句</w:t>
            </w:r>
          </w:p>
          <w:p>
            <w:pPr>
              <w:spacing w:line="360" w:lineRule="exact"/>
              <w:ind w:firstLine="600" w:firstLineChars="200"/>
              <w:textAlignment w:val="baseline"/>
              <w:rPr>
                <w:rFonts w:hint="eastAsia" w:ascii="楷体" w:hAnsi="楷体" w:eastAsia="楷体"/>
                <w:bCs/>
                <w:sz w:val="30"/>
                <w:szCs w:val="30"/>
                <w:lang w:val="en-US" w:eastAsia="zh-CN"/>
              </w:rPr>
            </w:pPr>
            <w:r>
              <w:rPr>
                <w:rFonts w:hint="eastAsia" w:ascii="楷体" w:hAnsi="楷体" w:eastAsia="楷体"/>
                <w:bCs/>
                <w:sz w:val="30"/>
                <w:szCs w:val="30"/>
                <w:lang w:val="en-US" w:eastAsia="zh-CN"/>
              </w:rPr>
              <w:t>3.词汇：square,  kilometre,  shape,  human,  wake,  somebody,  path,  pull等</w:t>
            </w:r>
          </w:p>
          <w:p>
            <w:pPr>
              <w:spacing w:line="360" w:lineRule="auto"/>
              <w:textAlignment w:val="baseline"/>
              <w:rPr>
                <w:rFonts w:hint="eastAsia" w:ascii="楷体" w:hAnsi="楷体" w:eastAsia="楷体"/>
                <w:bCs/>
                <w:sz w:val="30"/>
                <w:szCs w:val="30"/>
                <w:lang w:val="en-US" w:eastAsia="zh-CN"/>
              </w:rPr>
            </w:pPr>
            <w:r>
              <w:rPr>
                <w:rFonts w:hint="eastAsia" w:ascii="楷体" w:hAnsi="楷体" w:eastAsia="楷体"/>
                <w:bCs/>
                <w:sz w:val="30"/>
                <w:szCs w:val="30"/>
                <w:lang w:val="en-US" w:eastAsia="zh-CN"/>
              </w:rPr>
              <w:t>4.语音：能够正确朗读句子中的连读。</w:t>
            </w:r>
          </w:p>
          <w:p>
            <w:pPr>
              <w:spacing w:line="360" w:lineRule="auto"/>
              <w:textAlignment w:val="baseline"/>
              <w:rPr>
                <w:rFonts w:hint="eastAsia" w:ascii="楷体" w:hAnsi="楷体" w:eastAsia="楷体"/>
                <w:b/>
                <w:bCs/>
                <w:sz w:val="30"/>
                <w:szCs w:val="30"/>
              </w:rPr>
            </w:pPr>
            <w:r>
              <w:rPr>
                <w:rFonts w:hint="eastAsia" w:ascii="楷体" w:hAnsi="楷体" w:eastAsia="楷体"/>
                <w:b/>
                <w:bCs/>
                <w:sz w:val="30"/>
                <w:szCs w:val="30"/>
              </w:rPr>
              <w:t>思维品质</w:t>
            </w:r>
          </w:p>
          <w:p>
            <w:pPr>
              <w:spacing w:line="360" w:lineRule="exact"/>
              <w:ind w:firstLine="600" w:firstLineChars="200"/>
              <w:textAlignment w:val="baseline"/>
              <w:rPr>
                <w:rFonts w:hint="eastAsia" w:ascii="楷体" w:hAnsi="楷体" w:eastAsia="楷体"/>
                <w:bCs/>
                <w:sz w:val="30"/>
                <w:szCs w:val="30"/>
                <w:lang w:eastAsia="zh-CN"/>
              </w:rPr>
            </w:pPr>
            <w:r>
              <w:rPr>
                <w:rFonts w:hint="eastAsia" w:ascii="楷体" w:hAnsi="楷体" w:eastAsia="楷体"/>
                <w:bCs/>
                <w:sz w:val="30"/>
                <w:szCs w:val="30"/>
                <w:lang w:eastAsia="zh-CN"/>
              </w:rPr>
              <w:t>通过对张家界的描述, 激发学生对祖国的热爱和对旅行的向往, 开拓眼界, 通过对自然风景的了解, 增强学生的环保意识。</w:t>
            </w:r>
          </w:p>
          <w:p>
            <w:pPr>
              <w:spacing w:line="274" w:lineRule="auto"/>
              <w:textAlignment w:val="baseline"/>
              <w:rPr>
                <w:rFonts w:hint="eastAsia" w:ascii="楷体" w:hAnsi="楷体" w:eastAsia="楷体"/>
                <w:color w:val="FF0000"/>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0" w:type="pct"/>
            <w:shd w:val="clear" w:color="auto" w:fill="auto"/>
            <w:vAlign w:val="center"/>
          </w:tcPr>
          <w:p>
            <w:pPr>
              <w:spacing w:line="360" w:lineRule="auto"/>
              <w:textAlignment w:val="baseline"/>
              <w:rPr>
                <w:rFonts w:hint="default" w:ascii="楷体" w:hAnsi="楷体" w:eastAsia="楷体"/>
                <w:bCs/>
                <w:sz w:val="30"/>
                <w:szCs w:val="30"/>
                <w:lang w:val="en-US" w:eastAsia="zh-CN"/>
              </w:rPr>
            </w:pPr>
            <w:r>
              <w:rPr>
                <w:rFonts w:hint="eastAsia" w:ascii="楷体" w:hAnsi="楷体" w:eastAsia="楷体"/>
                <w:bCs/>
                <w:sz w:val="30"/>
                <w:szCs w:val="30"/>
                <w:lang w:val="en-US" w:eastAsia="zh-CN"/>
              </w:rPr>
              <w:t>Unit 2</w:t>
            </w:r>
          </w:p>
        </w:tc>
        <w:tc>
          <w:tcPr>
            <w:tcW w:w="911" w:type="pct"/>
            <w:shd w:val="clear" w:color="auto" w:fill="auto"/>
            <w:vAlign w:val="center"/>
          </w:tcPr>
          <w:p>
            <w:pPr>
              <w:spacing w:line="360" w:lineRule="auto"/>
              <w:textAlignment w:val="baseline"/>
              <w:rPr>
                <w:rFonts w:hint="eastAsia" w:ascii="楷体" w:hAnsi="楷体" w:eastAsia="楷体"/>
                <w:bCs/>
                <w:sz w:val="30"/>
                <w:szCs w:val="30"/>
                <w:lang w:eastAsia="zh-CN"/>
              </w:rPr>
            </w:pPr>
            <w:r>
              <w:rPr>
                <w:rFonts w:hint="eastAsia" w:ascii="楷体" w:hAnsi="楷体" w:eastAsia="楷体"/>
                <w:bCs/>
                <w:sz w:val="30"/>
                <w:szCs w:val="30"/>
                <w:lang w:eastAsia="zh-CN"/>
              </w:rPr>
              <w:t>阅读</w:t>
            </w:r>
          </w:p>
        </w:tc>
        <w:tc>
          <w:tcPr>
            <w:tcW w:w="1097" w:type="pct"/>
            <w:shd w:val="clear" w:color="auto" w:fill="auto"/>
            <w:vAlign w:val="center"/>
          </w:tcPr>
          <w:p>
            <w:pPr>
              <w:spacing w:line="360" w:lineRule="auto"/>
              <w:textAlignment w:val="baseline"/>
              <w:rPr>
                <w:rFonts w:ascii="楷体" w:hAnsi="楷体" w:eastAsia="楷体"/>
                <w:bCs/>
                <w:sz w:val="30"/>
                <w:szCs w:val="30"/>
              </w:rPr>
            </w:pPr>
            <w:r>
              <w:rPr>
                <w:rFonts w:hint="eastAsia" w:ascii="楷体" w:hAnsi="楷体" w:eastAsia="楷体"/>
                <w:bCs/>
                <w:sz w:val="30"/>
                <w:szCs w:val="30"/>
                <w:lang w:eastAsia="zh-CN"/>
              </w:rPr>
              <w:t>第</w:t>
            </w:r>
            <w:r>
              <w:rPr>
                <w:rFonts w:hint="eastAsia" w:ascii="楷体" w:hAnsi="楷体" w:eastAsia="楷体"/>
                <w:bCs/>
                <w:sz w:val="30"/>
                <w:szCs w:val="30"/>
                <w:lang w:val="en-US" w:eastAsia="zh-CN"/>
              </w:rPr>
              <w:t>3.4课时</w:t>
            </w:r>
          </w:p>
        </w:tc>
        <w:tc>
          <w:tcPr>
            <w:tcW w:w="2421" w:type="pct"/>
            <w:shd w:val="clear" w:color="auto" w:fill="auto"/>
            <w:vAlign w:val="center"/>
          </w:tcPr>
          <w:p>
            <w:pPr>
              <w:spacing w:line="360" w:lineRule="auto"/>
              <w:jc w:val="left"/>
              <w:rPr>
                <w:rFonts w:hint="eastAsia" w:ascii="楷体" w:hAnsi="楷体" w:eastAsia="楷体"/>
                <w:b/>
                <w:bCs/>
                <w:sz w:val="30"/>
                <w:szCs w:val="30"/>
              </w:rPr>
            </w:pPr>
            <w:r>
              <w:rPr>
                <w:rFonts w:hint="eastAsia" w:ascii="楷体" w:hAnsi="楷体" w:eastAsia="楷体"/>
                <w:b/>
                <w:bCs/>
                <w:sz w:val="30"/>
                <w:szCs w:val="30"/>
              </w:rPr>
              <w:t>学习能力</w:t>
            </w:r>
          </w:p>
          <w:p>
            <w:pPr>
              <w:spacing w:line="360" w:lineRule="exact"/>
              <w:ind w:firstLine="600" w:firstLineChars="200"/>
              <w:textAlignment w:val="baseline"/>
              <w:rPr>
                <w:rFonts w:hint="eastAsia" w:ascii="楷体" w:hAnsi="楷体" w:eastAsia="楷体"/>
                <w:bCs/>
                <w:sz w:val="30"/>
                <w:szCs w:val="30"/>
                <w:lang w:eastAsia="zh-CN"/>
              </w:rPr>
            </w:pPr>
            <w:r>
              <w:rPr>
                <w:rFonts w:hint="eastAsia" w:ascii="楷体" w:hAnsi="楷体" w:eastAsia="楷体"/>
                <w:bCs/>
                <w:sz w:val="30"/>
                <w:szCs w:val="30"/>
                <w:lang w:eastAsia="zh-CN"/>
              </w:rPr>
              <w:t xml:space="preserve">能够读懂有关旅行经历的文章并获取有关张家界的信息, </w:t>
            </w:r>
          </w:p>
          <w:p>
            <w:pPr>
              <w:spacing w:line="360" w:lineRule="auto"/>
              <w:textAlignment w:val="baseline"/>
              <w:rPr>
                <w:rFonts w:hint="eastAsia" w:ascii="楷体" w:hAnsi="楷体" w:eastAsia="楷体"/>
                <w:bCs/>
                <w:sz w:val="30"/>
                <w:szCs w:val="30"/>
                <w:lang w:eastAsia="zh-CN"/>
              </w:rPr>
            </w:pPr>
            <w:r>
              <w:rPr>
                <w:rFonts w:hint="eastAsia" w:ascii="楷体" w:hAnsi="楷体" w:eastAsia="楷体"/>
                <w:bCs/>
                <w:sz w:val="30"/>
                <w:szCs w:val="30"/>
                <w:lang w:eastAsia="zh-CN"/>
              </w:rPr>
              <w:t>能根据所给提示介绍旅游胜地以及能用所学知识介绍家乡名胜。</w:t>
            </w:r>
          </w:p>
          <w:p>
            <w:pPr>
              <w:spacing w:line="360" w:lineRule="auto"/>
              <w:textAlignment w:val="baseline"/>
              <w:rPr>
                <w:rFonts w:hint="eastAsia" w:ascii="楷体" w:hAnsi="楷体" w:eastAsia="楷体"/>
                <w:b/>
                <w:bCs/>
                <w:sz w:val="30"/>
                <w:szCs w:val="30"/>
              </w:rPr>
            </w:pPr>
            <w:r>
              <w:rPr>
                <w:rFonts w:hint="eastAsia" w:ascii="楷体" w:hAnsi="楷体" w:eastAsia="楷体"/>
                <w:b/>
                <w:bCs/>
                <w:sz w:val="30"/>
                <w:szCs w:val="30"/>
              </w:rPr>
              <w:t>思维品质</w:t>
            </w:r>
          </w:p>
          <w:p>
            <w:pPr>
              <w:spacing w:line="360" w:lineRule="exact"/>
              <w:ind w:firstLine="600" w:firstLineChars="200"/>
              <w:textAlignment w:val="baseline"/>
              <w:rPr>
                <w:rFonts w:hint="eastAsia" w:ascii="楷体" w:hAnsi="楷体" w:eastAsia="楷体"/>
                <w:bCs/>
                <w:sz w:val="30"/>
                <w:szCs w:val="30"/>
                <w:lang w:eastAsia="zh-CN"/>
              </w:rPr>
            </w:pPr>
            <w:r>
              <w:rPr>
                <w:rFonts w:hint="eastAsia" w:ascii="楷体" w:hAnsi="楷体" w:eastAsia="楷体"/>
                <w:bCs/>
                <w:sz w:val="30"/>
                <w:szCs w:val="30"/>
                <w:lang w:eastAsia="zh-CN"/>
              </w:rPr>
              <w:t>通过对张家界的描述, 激发学生对祖国的热爱和对旅行的向往, 开拓眼界, 通过对自然风景的了解, 增强学生的环保意识。</w:t>
            </w:r>
          </w:p>
          <w:p>
            <w:pPr>
              <w:spacing w:line="360" w:lineRule="auto"/>
              <w:jc w:val="both"/>
              <w:rPr>
                <w:rFonts w:hint="eastAsia" w:ascii="楷体" w:hAnsi="楷体" w:eastAsia="楷体"/>
                <w:b/>
                <w:bCs/>
                <w:sz w:val="30"/>
                <w:szCs w:val="30"/>
              </w:rPr>
            </w:pPr>
            <w:r>
              <w:rPr>
                <w:rFonts w:hint="eastAsia" w:ascii="楷体" w:hAnsi="楷体" w:eastAsia="楷体"/>
                <w:b/>
                <w:bCs/>
                <w:sz w:val="30"/>
                <w:szCs w:val="30"/>
              </w:rPr>
              <w:t>文化意识</w:t>
            </w:r>
          </w:p>
          <w:p>
            <w:pPr>
              <w:spacing w:line="360" w:lineRule="exact"/>
              <w:ind w:firstLine="600" w:firstLineChars="200"/>
              <w:textAlignment w:val="baseline"/>
              <w:rPr>
                <w:rFonts w:ascii="楷体" w:hAnsi="楷体" w:eastAsia="楷体"/>
                <w:color w:val="FF0000"/>
                <w:sz w:val="30"/>
                <w:szCs w:val="30"/>
              </w:rPr>
            </w:pPr>
            <w:r>
              <w:rPr>
                <w:rFonts w:hint="eastAsia" w:ascii="楷体" w:hAnsi="楷体" w:eastAsia="楷体"/>
                <w:bCs/>
                <w:sz w:val="30"/>
                <w:szCs w:val="30"/>
                <w:lang w:eastAsia="zh-CN"/>
              </w:rPr>
              <w:t>加深对自然风景区的了解，增强学生的环保意识。明白中英文写作和情感表达方式的不同。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0" w:type="pct"/>
            <w:shd w:val="clear" w:color="auto" w:fill="auto"/>
            <w:vAlign w:val="center"/>
          </w:tcPr>
          <w:p>
            <w:pPr>
              <w:spacing w:line="360" w:lineRule="auto"/>
              <w:textAlignment w:val="baseline"/>
              <w:rPr>
                <w:rFonts w:hint="default" w:ascii="楷体" w:hAnsi="楷体" w:eastAsia="楷体"/>
                <w:bCs/>
                <w:sz w:val="30"/>
                <w:szCs w:val="30"/>
                <w:lang w:val="en-US" w:eastAsia="zh-CN"/>
              </w:rPr>
            </w:pPr>
            <w:r>
              <w:rPr>
                <w:rFonts w:hint="eastAsia" w:ascii="楷体" w:hAnsi="楷体" w:eastAsia="楷体"/>
                <w:bCs/>
                <w:sz w:val="30"/>
                <w:szCs w:val="30"/>
                <w:lang w:val="en-US" w:eastAsia="zh-CN"/>
              </w:rPr>
              <w:t>Unit3</w:t>
            </w:r>
          </w:p>
        </w:tc>
        <w:tc>
          <w:tcPr>
            <w:tcW w:w="911" w:type="pct"/>
            <w:shd w:val="clear" w:color="auto" w:fill="auto"/>
            <w:vAlign w:val="center"/>
          </w:tcPr>
          <w:p>
            <w:pPr>
              <w:spacing w:line="360" w:lineRule="auto"/>
              <w:textAlignment w:val="baseline"/>
              <w:rPr>
                <w:rFonts w:hint="eastAsia" w:ascii="楷体" w:hAnsi="楷体" w:eastAsia="楷体"/>
                <w:bCs/>
                <w:sz w:val="30"/>
                <w:szCs w:val="30"/>
                <w:lang w:eastAsia="zh-CN"/>
              </w:rPr>
            </w:pPr>
            <w:r>
              <w:rPr>
                <w:rFonts w:hint="eastAsia" w:ascii="楷体" w:hAnsi="楷体" w:eastAsia="楷体"/>
                <w:bCs/>
                <w:sz w:val="30"/>
                <w:szCs w:val="30"/>
                <w:lang w:eastAsia="zh-CN"/>
              </w:rPr>
              <w:t>练习与写作</w:t>
            </w:r>
          </w:p>
        </w:tc>
        <w:tc>
          <w:tcPr>
            <w:tcW w:w="1097" w:type="pct"/>
            <w:shd w:val="clear" w:color="auto" w:fill="auto"/>
            <w:vAlign w:val="center"/>
          </w:tcPr>
          <w:p>
            <w:pPr>
              <w:spacing w:line="360" w:lineRule="auto"/>
              <w:textAlignment w:val="baseline"/>
              <w:rPr>
                <w:rFonts w:ascii="楷体" w:hAnsi="楷体" w:eastAsia="楷体"/>
                <w:bCs/>
                <w:sz w:val="30"/>
                <w:szCs w:val="30"/>
              </w:rPr>
            </w:pPr>
            <w:r>
              <w:rPr>
                <w:rFonts w:hint="eastAsia" w:ascii="楷体" w:hAnsi="楷体" w:eastAsia="楷体"/>
                <w:bCs/>
                <w:sz w:val="30"/>
                <w:szCs w:val="30"/>
                <w:lang w:eastAsia="zh-CN"/>
              </w:rPr>
              <w:t>第</w:t>
            </w:r>
            <w:r>
              <w:rPr>
                <w:rFonts w:hint="eastAsia" w:ascii="楷体" w:hAnsi="楷体" w:eastAsia="楷体"/>
                <w:bCs/>
                <w:sz w:val="30"/>
                <w:szCs w:val="30"/>
                <w:lang w:val="en-US" w:eastAsia="zh-CN"/>
              </w:rPr>
              <w:t>5.6课时</w:t>
            </w:r>
          </w:p>
        </w:tc>
        <w:tc>
          <w:tcPr>
            <w:tcW w:w="2421" w:type="pct"/>
            <w:shd w:val="clear" w:color="auto" w:fill="auto"/>
            <w:vAlign w:val="center"/>
          </w:tcPr>
          <w:p>
            <w:pPr>
              <w:spacing w:line="274" w:lineRule="auto"/>
              <w:textAlignment w:val="baseline"/>
              <w:rPr>
                <w:rFonts w:hint="eastAsia" w:ascii="楷体" w:hAnsi="楷体" w:eastAsia="楷体"/>
                <w:color w:val="FF0000"/>
                <w:sz w:val="30"/>
                <w:szCs w:val="30"/>
                <w:lang w:eastAsia="zh-CN"/>
              </w:rPr>
            </w:pPr>
            <w:r>
              <w:rPr>
                <w:rFonts w:hint="eastAsia" w:ascii="楷体" w:hAnsi="楷体" w:eastAsia="楷体"/>
                <w:bCs/>
                <w:sz w:val="30"/>
                <w:szCs w:val="30"/>
                <w:lang w:eastAsia="zh-CN"/>
              </w:rPr>
              <w:t>完成知识的迁移运用。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shd w:val="clear" w:color="auto" w:fill="auto"/>
            <w:vAlign w:val="center"/>
          </w:tcPr>
          <w:p>
            <w:pPr>
              <w:spacing w:line="360" w:lineRule="auto"/>
              <w:jc w:val="center"/>
              <w:textAlignment w:val="baseline"/>
              <w:rPr>
                <w:rFonts w:ascii="宋体" w:hAnsi="宋体" w:cs="宋体"/>
                <w:color w:val="2020A0"/>
                <w:sz w:val="30"/>
                <w:szCs w:val="30"/>
              </w:rPr>
            </w:pPr>
            <w:r>
              <w:rPr>
                <w:rFonts w:hint="eastAsia" w:ascii="楷体" w:hAnsi="楷体" w:eastAsia="楷体"/>
                <w:b/>
                <w:bCs/>
                <w:sz w:val="30"/>
                <w:szCs w:val="30"/>
              </w:rPr>
              <w:t>持续性评价的手段与方式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shd w:val="clear" w:color="auto" w:fill="auto"/>
            <w:vAlign w:val="center"/>
          </w:tcPr>
          <w:p>
            <w:pPr>
              <w:spacing w:line="360" w:lineRule="auto"/>
              <w:ind w:firstLine="600" w:firstLineChars="200"/>
              <w:jc w:val="left"/>
              <w:textAlignment w:val="baseline"/>
              <w:rPr>
                <w:rFonts w:hint="eastAsia" w:ascii="楷体" w:hAnsi="楷体" w:eastAsia="宋体"/>
                <w:bCs/>
                <w:sz w:val="30"/>
                <w:szCs w:val="30"/>
                <w:lang w:eastAsia="zh-CN"/>
              </w:rPr>
            </w:pPr>
            <w:r>
              <w:rPr>
                <w:rFonts w:hint="eastAsia" w:ascii="楷体" w:hAnsi="楷体" w:eastAsia="楷体"/>
                <w:bCs/>
                <w:sz w:val="30"/>
                <w:szCs w:val="30"/>
                <w:lang w:eastAsia="zh-CN"/>
              </w:rPr>
              <w:t>本单元在课程设计环节过程中，均以</w:t>
            </w:r>
            <w:r>
              <w:rPr>
                <w:rFonts w:ascii="楷体" w:hAnsi="楷体" w:eastAsia="楷体"/>
                <w:bCs/>
                <w:sz w:val="30"/>
                <w:szCs w:val="30"/>
              </w:rPr>
              <w:t>激励学生学习，帮助学生有效调控自己的学习过程，使学生获得成就感，增强自信心，培养合作精神</w:t>
            </w:r>
            <w:r>
              <w:rPr>
                <w:rFonts w:hint="eastAsia" w:ascii="楷体" w:hAnsi="楷体" w:eastAsia="楷体"/>
                <w:bCs/>
                <w:sz w:val="30"/>
                <w:szCs w:val="30"/>
                <w:lang w:eastAsia="zh-CN"/>
              </w:rPr>
              <w:t>，</w:t>
            </w:r>
            <w:r>
              <w:rPr>
                <w:rFonts w:ascii="楷体" w:hAnsi="楷体" w:eastAsia="楷体"/>
                <w:bCs/>
                <w:sz w:val="30"/>
                <w:szCs w:val="30"/>
              </w:rPr>
              <w:t>从被动接受评价转变成为评价的主体和积极参与者</w:t>
            </w:r>
            <w:r>
              <w:rPr>
                <w:rFonts w:hint="eastAsia" w:ascii="楷体" w:hAnsi="楷体" w:eastAsia="楷体"/>
                <w:bCs/>
                <w:sz w:val="30"/>
                <w:szCs w:val="30"/>
                <w:lang w:eastAsia="zh-CN"/>
              </w:rPr>
              <w:t>为目的而配合相应的口头表扬和集体鼓掌称赞等习惯性方式。并建立小组评比机制，准备合适的奖品。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教学反思（实施后填写）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shd w:val="clear" w:color="auto" w:fill="auto"/>
            <w:vAlign w:val="center"/>
          </w:tcPr>
          <w:p>
            <w:pPr>
              <w:spacing w:line="360" w:lineRule="auto"/>
              <w:ind w:firstLine="600" w:firstLineChars="200"/>
              <w:jc w:val="left"/>
              <w:textAlignment w:val="baseline"/>
              <w:rPr>
                <w:rFonts w:hint="eastAsia" w:ascii="楷体" w:hAnsi="楷体" w:eastAsia="楷体"/>
                <w:bCs/>
                <w:sz w:val="30"/>
                <w:szCs w:val="30"/>
                <w:lang w:val="en-US" w:eastAsia="zh-CN"/>
              </w:rPr>
            </w:pPr>
            <w:r>
              <w:rPr>
                <w:rFonts w:hint="eastAsia" w:ascii="楷体" w:hAnsi="楷体" w:eastAsia="楷体"/>
                <w:bCs/>
                <w:sz w:val="30"/>
                <w:szCs w:val="30"/>
                <w:lang w:eastAsia="zh-CN"/>
              </w:rPr>
              <w:t>主要经验：</w:t>
            </w:r>
            <w:r>
              <w:rPr>
                <w:rFonts w:hint="eastAsia" w:ascii="楷体" w:hAnsi="楷体" w:eastAsia="楷体"/>
                <w:bCs/>
                <w:sz w:val="30"/>
                <w:szCs w:val="30"/>
              </w:rPr>
              <w:t>（一）文本分析做得比较到位</w:t>
            </w:r>
            <w:r>
              <w:rPr>
                <w:rFonts w:hint="eastAsia" w:ascii="楷体" w:hAnsi="楷体" w:eastAsia="楷体"/>
                <w:bCs/>
                <w:sz w:val="30"/>
                <w:szCs w:val="30"/>
                <w:lang w:eastAsia="zh-CN"/>
              </w:rPr>
              <w:t>，对本单元总体</w:t>
            </w:r>
            <w:r>
              <w:rPr>
                <w:rFonts w:hint="eastAsia" w:ascii="楷体" w:hAnsi="楷体" w:eastAsia="楷体"/>
                <w:bCs/>
                <w:sz w:val="30"/>
                <w:szCs w:val="30"/>
              </w:rPr>
              <w:t>教学目标的设定和教学活动的设计</w:t>
            </w:r>
            <w:r>
              <w:rPr>
                <w:rFonts w:hint="eastAsia" w:ascii="楷体" w:hAnsi="楷体" w:eastAsia="楷体"/>
                <w:bCs/>
                <w:sz w:val="30"/>
                <w:szCs w:val="30"/>
                <w:lang w:eastAsia="zh-CN"/>
              </w:rPr>
              <w:t>比较合理。</w:t>
            </w:r>
            <w:r>
              <w:rPr>
                <w:rFonts w:hint="eastAsia" w:ascii="楷体" w:hAnsi="楷体" w:eastAsia="楷体"/>
                <w:bCs/>
                <w:sz w:val="30"/>
                <w:szCs w:val="30"/>
              </w:rPr>
              <w:t xml:space="preserve"> 1.关注了文本的</w:t>
            </w:r>
            <w:r>
              <w:rPr>
                <w:rFonts w:hint="eastAsia" w:ascii="楷体" w:hAnsi="楷体" w:eastAsia="楷体"/>
                <w:bCs/>
                <w:sz w:val="30"/>
                <w:szCs w:val="30"/>
                <w:lang w:eastAsia="zh-CN"/>
              </w:rPr>
              <w:t>整体逻辑和</w:t>
            </w:r>
            <w:r>
              <w:rPr>
                <w:rFonts w:hint="eastAsia" w:ascii="楷体" w:hAnsi="楷体" w:eastAsia="楷体"/>
                <w:bCs/>
                <w:sz w:val="30"/>
                <w:szCs w:val="30"/>
              </w:rPr>
              <w:t>语篇特征。 2.教师对于文本的分析进行了深入和透彻的挖掘，</w:t>
            </w:r>
            <w:r>
              <w:rPr>
                <w:rFonts w:hint="eastAsia" w:ascii="楷体" w:hAnsi="楷体" w:eastAsia="楷体"/>
                <w:bCs/>
                <w:sz w:val="30"/>
                <w:szCs w:val="30"/>
                <w:lang w:eastAsia="zh-CN"/>
              </w:rPr>
              <w:t>面对</w:t>
            </w:r>
            <w:r>
              <w:rPr>
                <w:rFonts w:hint="eastAsia" w:ascii="楷体" w:hAnsi="楷体" w:eastAsia="楷体"/>
                <w:bCs/>
                <w:sz w:val="30"/>
                <w:szCs w:val="30"/>
                <w:lang w:val="en-US" w:eastAsia="zh-CN"/>
              </w:rPr>
              <w:t>unit 1的听说课和unit 2的阅读课采取不同的活动设计，来完成教学目标的实现。（二）老师在教学目标的设定以及教学活动的设计上，充分体现了对于英语学习活动观的运用和实践。教师在教学设计理论指导部分提到了教学目标以及教学活动要按照学习理解、应用实践、迁移创新三个层次来设计。从目标层面来讲这三个层面都有涉及， 而每一条目标在后面是有相应的教学活动来支撑的。（三）教师在课堂教学实施过程中发挥学生主体性、提升学习实效性 1.教师很关注学生主体性的发挥 整个活动中的大部分活动都是由学生自主完成的。 2.教师非常关注学生学习的实效性、关注不同学生之间的差异性，所以教师在推动课堂教学的过程中，指令清晰、课堂话语简洁、用词简单。</w:t>
            </w:r>
          </w:p>
          <w:p>
            <w:pPr>
              <w:spacing w:line="360" w:lineRule="auto"/>
              <w:ind w:firstLine="600" w:firstLineChars="200"/>
              <w:jc w:val="left"/>
              <w:textAlignment w:val="baseline"/>
              <w:rPr>
                <w:rFonts w:hint="default" w:ascii="楷体" w:hAnsi="楷体" w:eastAsia="楷体"/>
                <w:bCs/>
                <w:sz w:val="30"/>
                <w:szCs w:val="30"/>
                <w:lang w:val="en-US" w:eastAsia="zh-CN"/>
              </w:rPr>
            </w:pPr>
            <w:r>
              <w:rPr>
                <w:rFonts w:hint="eastAsia" w:ascii="楷体" w:hAnsi="楷体" w:eastAsia="楷体"/>
                <w:bCs/>
                <w:sz w:val="30"/>
                <w:szCs w:val="30"/>
                <w:lang w:val="en-US" w:eastAsia="zh-CN"/>
              </w:rPr>
              <w:t>需要改进的地方：（一）文本分析站位应再高一些 比如本单元关注的是有关旅行的描述。我们除了在分析文本，讲解教材知识，传授语言运用知识等考试内容的同时，应更加关注爱国思想、社会责任感、环保意识等这些有关学生素养的培养。（二）关于教学目标的设定应该更准确的考虑学情，在完成学习能力和语言能力培养的同时，合理培养文化意识和思维品质，良好的发展深层次的渗透学科素养。</w:t>
            </w:r>
          </w:p>
          <w:p>
            <w:pPr>
              <w:spacing w:line="360" w:lineRule="auto"/>
              <w:jc w:val="left"/>
              <w:textAlignment w:val="baseline"/>
              <w:rPr>
                <w:rFonts w:hint="eastAsia" w:ascii="楷体" w:hAnsi="楷体" w:eastAsia="楷体"/>
                <w:bCs/>
                <w:sz w:val="30"/>
                <w:szCs w:val="30"/>
              </w:rPr>
            </w:pPr>
          </w:p>
        </w:tc>
      </w:tr>
    </w:tbl>
    <w:p>
      <w:pPr>
        <w:spacing w:line="360" w:lineRule="auto"/>
        <w:rPr>
          <w:rFonts w:ascii="Times New Roman" w:hAnsi="Times New Roman" w:eastAsia="楷体" w:cs="Times New Roman"/>
          <w:b/>
          <w:bCs/>
          <w:sz w:val="30"/>
          <w:szCs w:val="30"/>
        </w:rPr>
      </w:pPr>
    </w:p>
    <w:p>
      <w:pPr>
        <w:spacing w:line="360" w:lineRule="auto"/>
        <w:jc w:val="left"/>
        <w:textAlignment w:val="baseline"/>
        <w:rPr>
          <w:rFonts w:ascii="楷体" w:hAnsi="楷体" w:eastAsia="楷体"/>
          <w:b/>
          <w:bCs/>
          <w:sz w:val="30"/>
          <w:szCs w:val="30"/>
        </w:rPr>
      </w:pPr>
      <w:r>
        <w:rPr>
          <w:rFonts w:hint="eastAsia" w:ascii="楷体" w:hAnsi="楷体" w:eastAsia="楷体"/>
          <w:b/>
          <w:bCs/>
          <w:sz w:val="30"/>
          <w:szCs w:val="30"/>
        </w:rPr>
        <w:t>三、课时教学设计</w:t>
      </w:r>
    </w:p>
    <w:tbl>
      <w:tblPr>
        <w:tblStyle w:val="5"/>
        <w:tblW w:w="54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443"/>
        <w:gridCol w:w="2802"/>
        <w:gridCol w:w="2292"/>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44" w:type="pct"/>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本单元第</w:t>
            </w:r>
            <w:r>
              <w:rPr>
                <w:rFonts w:hint="eastAsia" w:ascii="楷体" w:hAnsi="楷体" w:eastAsia="楷体"/>
                <w:b/>
                <w:bCs/>
                <w:sz w:val="30"/>
                <w:szCs w:val="30"/>
                <w:lang w:val="en-US" w:eastAsia="zh-CN"/>
              </w:rPr>
              <w:t>3</w:t>
            </w:r>
            <w:r>
              <w:rPr>
                <w:rFonts w:hint="eastAsia" w:ascii="楷体" w:hAnsi="楷体" w:eastAsia="楷体"/>
                <w:b/>
                <w:bCs/>
                <w:sz w:val="30"/>
                <w:szCs w:val="30"/>
              </w:rPr>
              <w:t>课时</w:t>
            </w:r>
          </w:p>
        </w:tc>
        <w:tc>
          <w:tcPr>
            <w:tcW w:w="4255" w:type="pct"/>
            <w:gridSpan w:val="4"/>
            <w:tcBorders>
              <w:right w:val="single" w:color="auto" w:sz="4" w:space="0"/>
            </w:tcBorders>
            <w:shd w:val="clear" w:color="auto" w:fill="auto"/>
            <w:vAlign w:val="center"/>
          </w:tcPr>
          <w:p>
            <w:pPr>
              <w:spacing w:line="360" w:lineRule="auto"/>
              <w:textAlignment w:val="baseline"/>
              <w:rPr>
                <w:rFonts w:hint="default" w:ascii="楷体" w:hAnsi="楷体" w:eastAsia="楷体"/>
                <w:sz w:val="30"/>
                <w:szCs w:val="30"/>
                <w:lang w:val="en-US" w:eastAsia="zh-CN"/>
              </w:rPr>
            </w:pPr>
            <w:r>
              <w:rPr>
                <w:rFonts w:hint="eastAsia" w:ascii="楷体" w:hAnsi="楷体" w:eastAsia="楷体"/>
                <w:sz w:val="30"/>
                <w:szCs w:val="30"/>
                <w:lang w:val="en-US" w:eastAsia="zh-CN"/>
              </w:rPr>
              <w:t>Module 8 unit 2 We thought somebody was moving about.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sz w:val="30"/>
                <w:szCs w:val="30"/>
              </w:rPr>
            </w:pPr>
            <w:r>
              <w:rPr>
                <w:rFonts w:hint="eastAsia" w:ascii="楷体" w:hAnsi="楷体" w:eastAsia="楷体"/>
                <w:b/>
                <w:bCs/>
                <w:sz w:val="30"/>
                <w:szCs w:val="30"/>
              </w:rPr>
              <w:t>语篇研读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pStyle w:val="3"/>
              <w:spacing w:line="360" w:lineRule="auto"/>
              <w:ind w:firstLine="600" w:firstLineChars="200"/>
              <w:textAlignment w:val="baseline"/>
              <w:rPr>
                <w:rFonts w:hint="eastAsia" w:ascii="楷体" w:hAnsi="楷体" w:eastAsia="楷体"/>
                <w:bCs/>
                <w:color w:val="000000" w:themeColor="text1"/>
                <w:sz w:val="30"/>
                <w:szCs w:val="30"/>
                <w:lang w:eastAsia="zh-CN"/>
                <w14:textFill>
                  <w14:solidFill>
                    <w14:schemeClr w14:val="tx1"/>
                  </w14:solidFill>
                </w14:textFill>
              </w:rPr>
            </w:pPr>
            <w:r>
              <w:rPr>
                <w:rFonts w:hint="eastAsia" w:ascii="楷体" w:hAnsi="楷体" w:eastAsia="楷体"/>
                <w:bCs/>
                <w:color w:val="000000" w:themeColor="text1"/>
                <w:sz w:val="30"/>
                <w:szCs w:val="30"/>
                <w:lang w:eastAsia="zh-CN"/>
                <w14:textFill>
                  <w14:solidFill>
                    <w14:schemeClr w14:val="tx1"/>
                  </w14:solidFill>
                </w14:textFill>
              </w:rPr>
              <w:t>本节课是该单元的第三课时，是一节阅读课例，以电子邮件的形式，由贝蒂向读者介绍了她游览张家界国家森林公园的经历。运用真实情境激发学生对旅游的向往和对环境的热爱。</w:t>
            </w:r>
          </w:p>
          <w:p>
            <w:pPr>
              <w:pStyle w:val="3"/>
              <w:spacing w:line="360" w:lineRule="auto"/>
              <w:textAlignment w:val="baseline"/>
              <w:rPr>
                <w:rFonts w:hint="default" w:ascii="楷体" w:hAnsi="楷体" w:eastAsia="楷体"/>
                <w:bCs/>
                <w:sz w:val="30"/>
                <w:szCs w:val="30"/>
                <w:lang w:val="en-US" w:eastAsia="zh-CN"/>
              </w:rPr>
            </w:pPr>
            <w:r>
              <w:rPr>
                <w:rFonts w:hint="eastAsia" w:ascii="楷体" w:hAnsi="楷体" w:eastAsia="楷体"/>
                <w:bCs/>
                <w:sz w:val="30"/>
                <w:szCs w:val="30"/>
                <w:lang w:val="en-US" w:eastAsia="zh-CN"/>
              </w:rPr>
              <w:t>[What]主题意义和主要内容：本课阅读文本为一篇记叙文，话题为“个人经历”，主题为“外国青少年游览祖国的旅行经历和感受”。主要以电子邮件的方式讲述了Betty在张家界国家森林公园旅游的经历和感受----游览了张家界，非常喜欢这里的自然风景。在湖边露营并遇到了“奇怪的事情”。早上他们爬了天子山但很遗憾没有看到好的风景，她还摘了一片树叶。最后描写了她明天去洞庭湖的旅行计划并表达了对父母的思念。</w:t>
            </w:r>
          </w:p>
          <w:p>
            <w:pPr>
              <w:pStyle w:val="3"/>
              <w:spacing w:line="360" w:lineRule="auto"/>
              <w:textAlignment w:val="baseline"/>
              <w:rPr>
                <w:rFonts w:hint="eastAsia" w:ascii="楷体" w:hAnsi="楷体" w:eastAsia="楷体"/>
                <w:bCs/>
                <w:sz w:val="30"/>
                <w:szCs w:val="30"/>
              </w:rPr>
            </w:pPr>
            <w:r>
              <w:rPr>
                <w:rFonts w:hint="eastAsia" w:ascii="楷体" w:hAnsi="楷体" w:eastAsia="楷体"/>
                <w:bCs/>
                <w:sz w:val="30"/>
                <w:szCs w:val="30"/>
                <w:lang w:val="en-US" w:eastAsia="zh-CN"/>
              </w:rPr>
              <w:t>[Why]写作意图：通过Betty介绍的旅行经历和感受，让学生感知宾语从句的语言应用，体会英文的思维和写作逻辑，同时引导学生热爱家乡和祖国，并为之而感到自豪。</w:t>
            </w:r>
          </w:p>
          <w:p>
            <w:pPr>
              <w:pStyle w:val="3"/>
              <w:spacing w:line="360" w:lineRule="auto"/>
              <w:textAlignment w:val="baseline"/>
              <w:rPr>
                <w:rFonts w:ascii="楷体" w:hAnsi="楷体" w:eastAsia="楷体"/>
                <w:bCs/>
                <w:color w:val="2020A0"/>
                <w:sz w:val="30"/>
                <w:szCs w:val="30"/>
              </w:rPr>
            </w:pPr>
            <w:r>
              <w:rPr>
                <w:rFonts w:hint="eastAsia" w:ascii="楷体" w:hAnsi="楷体" w:eastAsia="楷体"/>
                <w:bCs/>
                <w:sz w:val="30"/>
                <w:szCs w:val="30"/>
                <w:lang w:val="en-US" w:eastAsia="zh-CN"/>
              </w:rPr>
              <w:t>[How]文体结构和语言修辞：文本以“第一人称”邮件方式，分六个段落。先对张家界国家森林公园的整体特点进行了概括介绍。后按照“昨晚--今早--明天”的时间顺序叙述了Betty的旅游经历。第三段运用宾语从句描述了在湖边露营是遇到了一只饥饿的猴子。第四段通过记叙爬天子山时的天气情况和自己摘树叶的事情，表达了旅行中的遗憾和不美好。</w:t>
            </w:r>
            <w:r>
              <w:rPr>
                <w:rFonts w:hint="eastAsia" w:ascii="楷体" w:hAnsi="楷体" w:eastAsia="楷体"/>
                <w:bCs/>
                <w:color w:val="000000" w:themeColor="text1"/>
                <w:sz w:val="30"/>
                <w:szCs w:val="30"/>
                <w:lang w:eastAsia="zh-CN"/>
                <w14:textFill>
                  <w14:solidFill>
                    <w14:schemeClr w14:val="tx1"/>
                  </w14:solidFill>
                </w14:textFill>
              </w:rPr>
              <w:t>文章用了比较典型的英文写作方式开门见山直入主题。另外，</w:t>
            </w:r>
            <w:r>
              <w:rPr>
                <w:rFonts w:hint="eastAsia" w:ascii="楷体" w:hAnsi="楷体" w:eastAsia="楷体"/>
                <w:bCs/>
                <w:color w:val="000000" w:themeColor="text1"/>
                <w:sz w:val="30"/>
                <w:szCs w:val="30"/>
                <w:lang w:val="en-US" w:eastAsia="zh-CN"/>
                <w14:textFill>
                  <w14:solidFill>
                    <w14:schemeClr w14:val="tx1"/>
                  </w14:solidFill>
                </w14:textFill>
              </w:rPr>
              <w:t>Betty</w:t>
            </w:r>
            <w:r>
              <w:rPr>
                <w:rFonts w:hint="eastAsia" w:ascii="楷体" w:hAnsi="楷体" w:eastAsia="楷体"/>
                <w:bCs/>
                <w:color w:val="000000" w:themeColor="text1"/>
                <w:sz w:val="30"/>
                <w:szCs w:val="30"/>
                <w:lang w:eastAsia="zh-CN"/>
                <w14:textFill>
                  <w14:solidFill>
                    <w14:schemeClr w14:val="tx1"/>
                  </w14:solidFill>
                </w14:textFill>
              </w:rPr>
              <w:t>从个人旅经历的角度来介绍张家界国家森林公园，使读者感觉非常亲切、自然。这种写作方式在一定程度上与西方注重逻辑思维、情感表达相直接有关。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color w:val="FF0000"/>
                <w:sz w:val="30"/>
                <w:szCs w:val="30"/>
              </w:rPr>
            </w:pPr>
            <w:r>
              <w:rPr>
                <w:rFonts w:hint="eastAsia" w:ascii="楷体" w:hAnsi="楷体" w:eastAsia="楷体"/>
                <w:b/>
                <w:bCs/>
                <w:color w:val="000000" w:themeColor="text1"/>
                <w:sz w:val="30"/>
                <w:szCs w:val="30"/>
                <w14:textFill>
                  <w14:solidFill>
                    <w14:schemeClr w14:val="tx1"/>
                  </w14:solidFill>
                </w14:textFill>
              </w:rPr>
              <w:t>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ind w:firstLine="600" w:firstLineChars="200"/>
              <w:textAlignment w:val="baseline"/>
              <w:rPr>
                <w:rFonts w:hint="eastAsia" w:ascii="楷体" w:hAnsi="楷体" w:eastAsia="楷体"/>
                <w:bCs/>
                <w:color w:val="000000" w:themeColor="text1"/>
                <w:sz w:val="30"/>
                <w:szCs w:val="30"/>
                <w:lang w:eastAsia="zh-CN"/>
                <w14:textFill>
                  <w14:solidFill>
                    <w14:schemeClr w14:val="tx1"/>
                  </w14:solidFill>
                </w14:textFill>
              </w:rPr>
            </w:pPr>
            <w:r>
              <w:rPr>
                <w:rFonts w:hint="eastAsia" w:ascii="楷体" w:hAnsi="楷体" w:eastAsia="楷体"/>
                <w:bCs/>
                <w:color w:val="000000" w:themeColor="text1"/>
                <w:sz w:val="30"/>
                <w:szCs w:val="30"/>
                <w:lang w:eastAsia="zh-CN"/>
                <w14:textFill>
                  <w14:solidFill>
                    <w14:schemeClr w14:val="tx1"/>
                  </w14:solidFill>
                </w14:textFill>
              </w:rPr>
              <w:t>本课授课对象为八年级学生。经过一年多的英语学习，养成了 一定的学习习惯。大多数学生有英语学习的热情，也有个别学生英语基础薄弱，学习态度有待改善。 但总体上学生们已经具备了一定的学习基础 ：从学习能力方面来看，通过 Unit1 的学习和铺垫，以及课前预习学生对于张家界国家森林公园已经有了一定的了解并已经</w:t>
            </w:r>
            <w:r>
              <w:rPr>
                <w:rFonts w:hint="eastAsia" w:ascii="楷体" w:hAnsi="楷体" w:eastAsia="楷体"/>
                <w:bCs/>
                <w:color w:val="000000" w:themeColor="text1"/>
                <w:sz w:val="30"/>
                <w:szCs w:val="30"/>
                <w:lang w:val="en-US" w:eastAsia="zh-CN"/>
                <w14:textFill>
                  <w14:solidFill>
                    <w14:schemeClr w14:val="tx1"/>
                  </w14:solidFill>
                </w14:textFill>
              </w:rPr>
              <w:t>学习了宾语从句的基本结构</w:t>
            </w:r>
            <w:r>
              <w:rPr>
                <w:rFonts w:hint="eastAsia" w:ascii="楷体" w:hAnsi="楷体" w:eastAsia="楷体"/>
                <w:bCs/>
                <w:color w:val="000000" w:themeColor="text1"/>
                <w:sz w:val="30"/>
                <w:szCs w:val="30"/>
                <w:lang w:eastAsia="zh-CN"/>
                <w14:textFill>
                  <w14:solidFill>
                    <w14:schemeClr w14:val="tx1"/>
                  </w14:solidFill>
                </w14:textFill>
              </w:rPr>
              <w:t xml:space="preserve">。从思维品质的培养来看，该话题是同学们非常感兴趣的内容，通过张家界优美风景的视频和图片资料的引入更能激发学生学习的热情，比较容易调动学生学习的积极性。已有的语法知识铺垫对学生理解文章已经扫清障碍，所以在理解文章大意方面也没有困难。能更加利于学生观察和思考。进而达到对其思维品质、学习能力等方面的培养。 </w:t>
            </w:r>
          </w:p>
          <w:p>
            <w:pPr>
              <w:spacing w:line="360" w:lineRule="auto"/>
              <w:textAlignment w:val="baseline"/>
              <w:rPr>
                <w:rFonts w:hint="eastAsia" w:ascii="楷体" w:hAnsi="楷体" w:eastAsia="楷体"/>
                <w:bCs/>
                <w:color w:val="000000" w:themeColor="text1"/>
                <w:sz w:val="30"/>
                <w:szCs w:val="30"/>
                <w14:textFill>
                  <w14:solidFill>
                    <w14:schemeClr w14:val="tx1"/>
                  </w14:solidFill>
                </w14:textFill>
              </w:rPr>
            </w:pPr>
            <w:r>
              <w:rPr>
                <w:rFonts w:hint="eastAsia" w:ascii="楷体" w:hAnsi="楷体" w:eastAsia="楷体"/>
                <w:bCs/>
                <w:color w:val="000000" w:themeColor="text1"/>
                <w:sz w:val="30"/>
                <w:szCs w:val="30"/>
                <w:lang w:eastAsia="zh-CN"/>
                <w14:textFill>
                  <w14:solidFill>
                    <w14:schemeClr w14:val="tx1"/>
                  </w14:solidFill>
                </w14:textFill>
              </w:rPr>
              <w:t>教学中存在的主要问题 ：从语言能力来看，八年级学生已经学习过运用英语阐述相关问题的方法，对谈论问题和思考解决问题的出发点有所涉猎，但不能熟练运用到实际生活中描述问题以及解决问题，不具备系统地思考问题的能力；从语言知识方面，学生已经</w:t>
            </w:r>
            <w:r>
              <w:rPr>
                <w:rFonts w:hint="eastAsia" w:ascii="楷体" w:hAnsi="楷体" w:eastAsia="楷体"/>
                <w:bCs/>
                <w:color w:val="000000" w:themeColor="text1"/>
                <w:sz w:val="30"/>
                <w:szCs w:val="30"/>
                <w:lang w:val="en-US" w:eastAsia="zh-CN"/>
                <w14:textFill>
                  <w14:solidFill>
                    <w14:schemeClr w14:val="tx1"/>
                  </w14:solidFill>
                </w14:textFill>
              </w:rPr>
              <w:t>学习了宾语从句的基本结构</w:t>
            </w:r>
            <w:r>
              <w:rPr>
                <w:rFonts w:hint="eastAsia" w:ascii="楷体" w:hAnsi="楷体" w:eastAsia="楷体"/>
                <w:bCs/>
                <w:color w:val="000000" w:themeColor="text1"/>
                <w:sz w:val="30"/>
                <w:szCs w:val="30"/>
                <w:lang w:eastAsia="zh-CN"/>
                <w14:textFill>
                  <w14:solidFill>
                    <w14:schemeClr w14:val="tx1"/>
                  </w14:solidFill>
                </w14:textFill>
              </w:rPr>
              <w:t>，但运用语言进行活动展示时经验还不足。 因此在教学环节设计过程中采用学生先思考回答然后教师总结。接着通过小组合作、分配任务、回答问题等方式互助完成语言内化，</w:t>
            </w:r>
            <w:r>
              <w:rPr>
                <w:rFonts w:hint="eastAsia" w:ascii="楷体" w:hAnsi="楷体" w:eastAsia="楷体"/>
                <w:bCs/>
                <w:color w:val="000000" w:themeColor="text1"/>
                <w:sz w:val="30"/>
                <w:szCs w:val="30"/>
                <w:lang w:val="en-US" w:eastAsia="zh-CN"/>
                <w14:textFill>
                  <w14:solidFill>
                    <w14:schemeClr w14:val="tx1"/>
                  </w14:solidFill>
                </w14:textFill>
              </w:rPr>
              <w:t>训练学生的批判性思维。同时可以</w:t>
            </w:r>
            <w:r>
              <w:rPr>
                <w:rFonts w:hint="eastAsia" w:ascii="楷体" w:hAnsi="楷体" w:eastAsia="楷体"/>
                <w:bCs/>
                <w:color w:val="000000" w:themeColor="text1"/>
                <w:sz w:val="30"/>
                <w:szCs w:val="30"/>
                <w:lang w:eastAsia="zh-CN"/>
                <w14:textFill>
                  <w14:solidFill>
                    <w14:schemeClr w14:val="tx1"/>
                  </w14:solidFill>
                </w14:textFill>
              </w:rPr>
              <w:t>通过本课可以增强学生的环境保护意识，激发学生对祖国大好河山的热爱。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475" w:type="pct"/>
            <w:gridSpan w:val="2"/>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单元教学目标</w:t>
            </w:r>
          </w:p>
        </w:tc>
        <w:tc>
          <w:tcPr>
            <w:tcW w:w="3524" w:type="pct"/>
            <w:gridSpan w:val="3"/>
            <w:tcBorders>
              <w:right w:val="single" w:color="auto" w:sz="4" w:space="0"/>
            </w:tcBorders>
            <w:shd w:val="clear" w:color="auto" w:fill="auto"/>
            <w:vAlign w:val="center"/>
          </w:tcPr>
          <w:p>
            <w:pPr>
              <w:spacing w:line="360" w:lineRule="auto"/>
              <w:ind w:firstLine="3012" w:firstLineChars="1000"/>
              <w:textAlignment w:val="baseline"/>
              <w:rPr>
                <w:rFonts w:ascii="楷体" w:hAnsi="楷体" w:eastAsia="楷体"/>
                <w:b/>
                <w:bCs/>
                <w:sz w:val="30"/>
                <w:szCs w:val="30"/>
              </w:rPr>
            </w:pPr>
            <w:r>
              <w:rPr>
                <w:rFonts w:hint="eastAsia" w:ascii="楷体" w:hAnsi="楷体" w:eastAsia="楷体"/>
                <w:b/>
                <w:bCs/>
                <w:sz w:val="30"/>
                <w:szCs w:val="30"/>
              </w:rPr>
              <w:t>课时教学目标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475" w:type="pct"/>
            <w:gridSpan w:val="2"/>
            <w:shd w:val="clear" w:color="auto" w:fill="auto"/>
            <w:vAlign w:val="center"/>
          </w:tcPr>
          <w:p>
            <w:pPr>
              <w:textAlignment w:val="baseline"/>
              <w:rPr>
                <w:rFonts w:ascii="楷体" w:hAnsi="楷体" w:eastAsia="楷体"/>
                <w:sz w:val="30"/>
                <w:szCs w:val="30"/>
              </w:rPr>
            </w:pPr>
          </w:p>
        </w:tc>
        <w:tc>
          <w:tcPr>
            <w:tcW w:w="3524" w:type="pct"/>
            <w:gridSpan w:val="3"/>
            <w:tcBorders>
              <w:right w:val="single" w:color="auto" w:sz="4" w:space="0"/>
            </w:tcBorders>
            <w:shd w:val="clear" w:color="auto" w:fill="auto"/>
            <w:vAlign w:val="center"/>
          </w:tcPr>
          <w:p>
            <w:pPr>
              <w:widowControl/>
              <w:spacing w:line="440" w:lineRule="exact"/>
              <w:jc w:val="left"/>
              <w:textAlignment w:val="baseline"/>
              <w:rPr>
                <w:rFonts w:hint="default" w:ascii="楷体" w:hAnsi="楷体" w:eastAsia="楷体"/>
                <w:sz w:val="30"/>
                <w:szCs w:val="30"/>
                <w:lang w:val="en-US" w:eastAsia="zh-CN"/>
              </w:rPr>
            </w:pPr>
            <w:r>
              <w:rPr>
                <w:rFonts w:hint="eastAsia" w:ascii="楷体" w:hAnsi="楷体" w:eastAsia="楷体"/>
                <w:sz w:val="30"/>
                <w:szCs w:val="30"/>
              </w:rPr>
              <w:t>A</w:t>
            </w:r>
            <w:r>
              <w:rPr>
                <w:rFonts w:hint="eastAsia" w:ascii="楷体" w:hAnsi="楷体" w:eastAsia="楷体"/>
                <w:sz w:val="30"/>
                <w:szCs w:val="30"/>
                <w:lang w:eastAsia="zh-CN"/>
              </w:rPr>
              <w:t>：通过获取</w:t>
            </w:r>
            <w:r>
              <w:rPr>
                <w:rFonts w:hint="eastAsia" w:ascii="楷体" w:hAnsi="楷体" w:eastAsia="楷体"/>
                <w:sz w:val="30"/>
                <w:szCs w:val="30"/>
                <w:lang w:val="en-US" w:eastAsia="zh-CN"/>
              </w:rPr>
              <w:t>Betty电子邮件的内容，借助阅读技巧抓住关键时间标志词，概括和梳理Betty旅行的经历和感受。（</w:t>
            </w:r>
            <w:r>
              <w:rPr>
                <w:rFonts w:hint="eastAsia" w:ascii="楷体" w:hAnsi="楷体" w:eastAsia="楷体"/>
                <w:color w:val="0000FF"/>
                <w:sz w:val="30"/>
                <w:szCs w:val="30"/>
                <w:lang w:val="en-US" w:eastAsia="zh-CN"/>
              </w:rPr>
              <w:t>学习理解</w:t>
            </w:r>
            <w:r>
              <w:rPr>
                <w:rFonts w:hint="eastAsia" w:ascii="楷体" w:hAnsi="楷体" w:eastAsia="楷体"/>
                <w:sz w:val="30"/>
                <w:szCs w:val="30"/>
                <w:lang w:val="en-US" w:eastAsia="zh-CN"/>
              </w:rPr>
              <w:t>）</w:t>
            </w:r>
          </w:p>
          <w:p>
            <w:pPr>
              <w:widowControl/>
              <w:spacing w:line="440" w:lineRule="exact"/>
              <w:jc w:val="left"/>
              <w:textAlignment w:val="baseline"/>
              <w:rPr>
                <w:rFonts w:hint="default" w:ascii="楷体" w:hAnsi="楷体" w:eastAsia="楷体"/>
                <w:sz w:val="30"/>
                <w:szCs w:val="30"/>
                <w:lang w:val="en-US" w:eastAsia="zh-CN"/>
              </w:rPr>
            </w:pPr>
            <w:r>
              <w:rPr>
                <w:rFonts w:hint="eastAsia" w:ascii="楷体" w:hAnsi="楷体" w:eastAsia="楷体"/>
                <w:sz w:val="30"/>
                <w:szCs w:val="30"/>
              </w:rPr>
              <w:t>B</w:t>
            </w:r>
            <w:r>
              <w:rPr>
                <w:rFonts w:hint="eastAsia" w:ascii="楷体" w:hAnsi="楷体" w:eastAsia="楷体"/>
                <w:sz w:val="30"/>
                <w:szCs w:val="30"/>
                <w:lang w:eastAsia="zh-CN"/>
              </w:rPr>
              <w:t>：通过积极思考、主动探究和小组合作讨论等方式描述</w:t>
            </w:r>
            <w:r>
              <w:rPr>
                <w:rFonts w:hint="eastAsia" w:ascii="楷体" w:hAnsi="楷体" w:eastAsia="楷体"/>
                <w:sz w:val="30"/>
                <w:szCs w:val="30"/>
                <w:lang w:val="en-US" w:eastAsia="zh-CN"/>
              </w:rPr>
              <w:t>Betty旅行时遇到的事件，进而推理论证作者的意图和态度。（</w:t>
            </w:r>
            <w:r>
              <w:rPr>
                <w:rFonts w:hint="eastAsia" w:ascii="楷体" w:hAnsi="楷体" w:eastAsia="楷体"/>
                <w:color w:val="0000FF"/>
                <w:sz w:val="30"/>
                <w:szCs w:val="30"/>
                <w:lang w:val="en-US" w:eastAsia="zh-CN"/>
              </w:rPr>
              <w:t>应用实践</w:t>
            </w:r>
            <w:r>
              <w:rPr>
                <w:rFonts w:hint="eastAsia" w:ascii="楷体" w:hAnsi="楷体" w:eastAsia="楷体"/>
                <w:sz w:val="30"/>
                <w:szCs w:val="30"/>
                <w:lang w:val="en-US" w:eastAsia="zh-CN"/>
              </w:rPr>
              <w:t>）</w:t>
            </w:r>
          </w:p>
          <w:p>
            <w:pPr>
              <w:widowControl/>
              <w:spacing w:line="440" w:lineRule="exact"/>
              <w:jc w:val="left"/>
              <w:textAlignment w:val="baseline"/>
              <w:rPr>
                <w:rFonts w:hint="eastAsia" w:ascii="楷体" w:hAnsi="楷体" w:eastAsia="楷体"/>
                <w:color w:val="7030A0"/>
                <w:sz w:val="30"/>
                <w:szCs w:val="30"/>
                <w:lang w:eastAsia="zh-CN"/>
              </w:rPr>
            </w:pPr>
            <w:r>
              <w:rPr>
                <w:rFonts w:hint="eastAsia" w:ascii="楷体" w:hAnsi="楷体" w:eastAsia="楷体"/>
                <w:sz w:val="30"/>
                <w:szCs w:val="30"/>
              </w:rPr>
              <w:t>C</w:t>
            </w:r>
            <w:r>
              <w:rPr>
                <w:rFonts w:hint="eastAsia" w:ascii="楷体" w:hAnsi="楷体" w:eastAsia="楷体"/>
                <w:sz w:val="30"/>
                <w:szCs w:val="30"/>
                <w:lang w:eastAsia="zh-CN"/>
              </w:rPr>
              <w:t>：</w:t>
            </w:r>
            <w:r>
              <w:rPr>
                <w:rFonts w:hint="eastAsia" w:ascii="楷体" w:hAnsi="楷体" w:eastAsia="楷体"/>
                <w:sz w:val="30"/>
                <w:szCs w:val="30"/>
              </w:rPr>
              <w:t>联系个人生活</w:t>
            </w:r>
            <w:r>
              <w:rPr>
                <w:rFonts w:hint="eastAsia" w:ascii="楷体" w:hAnsi="楷体" w:eastAsia="楷体"/>
                <w:sz w:val="30"/>
                <w:szCs w:val="30"/>
                <w:lang w:eastAsia="zh-CN"/>
              </w:rPr>
              <w:t>实际</w:t>
            </w:r>
            <w:r>
              <w:rPr>
                <w:rFonts w:hint="eastAsia" w:ascii="楷体" w:hAnsi="楷体" w:eastAsia="楷体"/>
                <w:sz w:val="30"/>
                <w:szCs w:val="30"/>
              </w:rPr>
              <w:t>，</w:t>
            </w:r>
            <w:r>
              <w:rPr>
                <w:rFonts w:hint="eastAsia" w:ascii="楷体" w:hAnsi="楷体" w:eastAsia="楷体"/>
                <w:sz w:val="30"/>
                <w:szCs w:val="30"/>
                <w:lang w:eastAsia="zh-CN"/>
              </w:rPr>
              <w:t>描述个人的旅行经历</w:t>
            </w:r>
            <w:r>
              <w:rPr>
                <w:rFonts w:hint="eastAsia" w:ascii="楷体" w:hAnsi="楷体" w:eastAsia="楷体"/>
                <w:sz w:val="30"/>
                <w:szCs w:val="30"/>
              </w:rPr>
              <w:t>，并</w:t>
            </w:r>
            <w:r>
              <w:rPr>
                <w:rFonts w:hint="eastAsia" w:ascii="楷体" w:hAnsi="楷体" w:eastAsia="楷体"/>
                <w:sz w:val="30"/>
                <w:szCs w:val="30"/>
                <w:lang w:eastAsia="zh-CN"/>
              </w:rPr>
              <w:t>表达出自己对祖国的热爱和对社会的责任</w:t>
            </w:r>
            <w:r>
              <w:rPr>
                <w:rFonts w:hint="eastAsia" w:ascii="楷体" w:hAnsi="楷体" w:eastAsia="楷体"/>
                <w:sz w:val="30"/>
                <w:szCs w:val="30"/>
              </w:rPr>
              <w:t>。</w:t>
            </w:r>
            <w:r>
              <w:rPr>
                <w:rFonts w:hint="eastAsia" w:ascii="楷体" w:hAnsi="楷体" w:eastAsia="楷体"/>
                <w:sz w:val="30"/>
                <w:szCs w:val="30"/>
                <w:lang w:eastAsia="zh-CN"/>
              </w:rPr>
              <w:t>（</w:t>
            </w:r>
            <w:r>
              <w:rPr>
                <w:rFonts w:hint="eastAsia" w:ascii="楷体" w:hAnsi="楷体" w:eastAsia="楷体"/>
                <w:color w:val="0000FF"/>
                <w:sz w:val="30"/>
                <w:szCs w:val="30"/>
                <w:lang w:eastAsia="zh-CN"/>
              </w:rPr>
              <w:t>迁移创新</w:t>
            </w:r>
            <w:r>
              <w:rPr>
                <w:rFonts w:hint="eastAsia" w:ascii="楷体" w:hAnsi="楷体" w:eastAsia="楷体"/>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sz w:val="30"/>
                <w:szCs w:val="30"/>
              </w:rPr>
            </w:pPr>
            <w:bookmarkStart w:id="0" w:name="_Hlk61179637"/>
            <w:r>
              <w:rPr>
                <w:rFonts w:hint="eastAsia" w:ascii="楷体" w:hAnsi="楷体" w:eastAsia="楷体"/>
                <w:b/>
                <w:bCs/>
                <w:sz w:val="30"/>
                <w:szCs w:val="30"/>
              </w:rPr>
              <w:t>教学重难点</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widowControl/>
              <w:spacing w:line="360" w:lineRule="auto"/>
              <w:jc w:val="left"/>
              <w:textAlignment w:val="baseline"/>
              <w:rPr>
                <w:rFonts w:hint="eastAsia" w:ascii="楷体" w:hAnsi="楷体" w:eastAsia="楷体"/>
                <w:bCs/>
                <w:sz w:val="30"/>
                <w:szCs w:val="30"/>
              </w:rPr>
            </w:pPr>
            <w:r>
              <w:rPr>
                <w:rFonts w:hint="eastAsia" w:ascii="楷体" w:hAnsi="楷体" w:eastAsia="楷体"/>
                <w:bCs/>
                <w:sz w:val="30"/>
                <w:szCs w:val="30"/>
              </w:rPr>
              <w:t xml:space="preserve">【重点】 1. 学生能够记录、梳理并整合有关 Betty </w:t>
            </w:r>
            <w:r>
              <w:rPr>
                <w:rFonts w:hint="eastAsia" w:ascii="楷体" w:hAnsi="楷体" w:eastAsia="楷体"/>
                <w:bCs/>
                <w:sz w:val="30"/>
                <w:szCs w:val="30"/>
                <w:lang w:eastAsia="zh-CN"/>
              </w:rPr>
              <w:t>在张家界旅行</w:t>
            </w:r>
            <w:r>
              <w:rPr>
                <w:rFonts w:hint="eastAsia" w:ascii="楷体" w:hAnsi="楷体" w:eastAsia="楷体"/>
                <w:bCs/>
                <w:sz w:val="30"/>
                <w:szCs w:val="30"/>
              </w:rPr>
              <w:t>的主要信息</w:t>
            </w:r>
            <w:r>
              <w:rPr>
                <w:rFonts w:hint="eastAsia" w:ascii="楷体" w:hAnsi="楷体" w:eastAsia="楷体"/>
                <w:bCs/>
                <w:sz w:val="30"/>
                <w:szCs w:val="30"/>
                <w:lang w:eastAsia="zh-CN"/>
              </w:rPr>
              <w:t>和感受</w:t>
            </w:r>
            <w:r>
              <w:rPr>
                <w:rFonts w:hint="eastAsia" w:ascii="楷体" w:hAnsi="楷体" w:eastAsia="楷体"/>
                <w:bCs/>
                <w:sz w:val="30"/>
                <w:szCs w:val="30"/>
              </w:rPr>
              <w:t>； 2. 学生能够通过</w:t>
            </w:r>
            <w:r>
              <w:rPr>
                <w:rFonts w:hint="eastAsia" w:ascii="楷体" w:hAnsi="楷体" w:eastAsia="楷体"/>
                <w:bCs/>
                <w:sz w:val="30"/>
                <w:szCs w:val="30"/>
                <w:lang w:eastAsia="zh-CN"/>
              </w:rPr>
              <w:t>主动探究和</w:t>
            </w:r>
            <w:r>
              <w:rPr>
                <w:rFonts w:hint="eastAsia" w:ascii="楷体" w:hAnsi="楷体" w:eastAsia="楷体"/>
                <w:bCs/>
                <w:sz w:val="30"/>
                <w:szCs w:val="30"/>
              </w:rPr>
              <w:t xml:space="preserve">小组合作的方式，讨论、评价和分析 Betty </w:t>
            </w:r>
            <w:r>
              <w:rPr>
                <w:rFonts w:hint="eastAsia" w:ascii="楷体" w:hAnsi="楷体" w:eastAsia="楷体"/>
                <w:bCs/>
                <w:sz w:val="30"/>
                <w:szCs w:val="30"/>
                <w:lang w:eastAsia="zh-CN"/>
              </w:rPr>
              <w:t>旅行</w:t>
            </w:r>
            <w:r>
              <w:rPr>
                <w:rFonts w:hint="eastAsia" w:ascii="楷体" w:hAnsi="楷体" w:eastAsia="楷体"/>
                <w:bCs/>
                <w:sz w:val="30"/>
                <w:szCs w:val="30"/>
              </w:rPr>
              <w:t>的感受和事实性描述的词句以及它们所涉及的</w:t>
            </w:r>
            <w:r>
              <w:rPr>
                <w:rFonts w:hint="eastAsia" w:ascii="楷体" w:hAnsi="楷体" w:eastAsia="楷体"/>
                <w:bCs/>
                <w:sz w:val="30"/>
                <w:szCs w:val="30"/>
                <w:lang w:eastAsia="zh-CN"/>
              </w:rPr>
              <w:t>句式</w:t>
            </w:r>
            <w:r>
              <w:rPr>
                <w:rFonts w:hint="eastAsia" w:ascii="楷体" w:hAnsi="楷体" w:eastAsia="楷体"/>
                <w:bCs/>
                <w:sz w:val="30"/>
                <w:szCs w:val="30"/>
              </w:rPr>
              <w:t>。 【难点】 1. 学生能够讨论、评价和分析出 Betty</w:t>
            </w:r>
            <w:r>
              <w:rPr>
                <w:rFonts w:hint="eastAsia" w:ascii="楷体" w:hAnsi="楷体" w:eastAsia="楷体"/>
                <w:bCs/>
                <w:sz w:val="30"/>
                <w:szCs w:val="30"/>
                <w:lang w:eastAsia="zh-CN"/>
              </w:rPr>
              <w:t>的写作意图和态度。</w:t>
            </w:r>
            <w:r>
              <w:rPr>
                <w:rFonts w:hint="eastAsia" w:ascii="楷体" w:hAnsi="楷体" w:eastAsia="楷体"/>
                <w:bCs/>
                <w:sz w:val="30"/>
                <w:szCs w:val="30"/>
              </w:rPr>
              <w:t xml:space="preserve"> 2. 学生能够运用小组合作学习，仿照课文正确使用</w:t>
            </w:r>
            <w:r>
              <w:rPr>
                <w:rFonts w:hint="eastAsia" w:ascii="楷体" w:hAnsi="楷体" w:eastAsia="楷体"/>
                <w:bCs/>
                <w:sz w:val="30"/>
                <w:szCs w:val="30"/>
                <w:lang w:eastAsia="zh-CN"/>
              </w:rPr>
              <w:t>宾语从句</w:t>
            </w:r>
            <w:r>
              <w:rPr>
                <w:rFonts w:hint="eastAsia" w:ascii="楷体" w:hAnsi="楷体" w:eastAsia="楷体"/>
                <w:bCs/>
                <w:sz w:val="30"/>
                <w:szCs w:val="30"/>
              </w:rPr>
              <w:t>，加入活动、感受 和事实等内容，进行生动形象的旅行片段描述。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left"/>
              <w:textAlignment w:val="baseline"/>
              <w:rPr>
                <w:rFonts w:ascii="楷体" w:hAnsi="楷体" w:eastAsia="楷体"/>
                <w:b/>
                <w:bCs/>
                <w:sz w:val="30"/>
                <w:szCs w:val="30"/>
              </w:rPr>
            </w:pPr>
            <w:r>
              <w:rPr>
                <w:rFonts w:hint="eastAsia" w:ascii="楷体" w:hAnsi="楷体" w:eastAsia="楷体"/>
                <w:sz w:val="30"/>
                <w:szCs w:val="30"/>
              </w:rPr>
              <w:t>本课主要采用任务型教学和情境式教学相结合，使学生在使用英语完成任务的同时，在不知不觉中学会英语。同时新课标鼓励教师“创造性使用教材”和“开发教源”的理念，根据学生的实际情况，围绕本课主题travelling 适当采取预测，略读，扫描，模仿，讨论极大地激发了学生的兴趣，有利于学生进行自主学习。在教学设计上，将信息技术和英语教学深度融合，极大的调动了学生的参与度，增加了英语学科的学习趣味性。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教学工具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left"/>
              <w:textAlignment w:val="baseline"/>
              <w:rPr>
                <w:rFonts w:hint="default" w:ascii="楷体" w:hAnsi="楷体" w:eastAsia="楷体"/>
                <w:b/>
                <w:bCs/>
                <w:sz w:val="30"/>
                <w:szCs w:val="30"/>
                <w:lang w:val="en-US" w:eastAsia="zh-CN"/>
              </w:rPr>
            </w:pPr>
            <w:r>
              <w:rPr>
                <w:rFonts w:hint="eastAsia" w:ascii="楷体" w:hAnsi="楷体" w:eastAsia="楷体"/>
                <w:sz w:val="30"/>
                <w:szCs w:val="30"/>
                <w:lang w:eastAsia="zh-CN"/>
              </w:rPr>
              <w:t>多媒体资源、</w:t>
            </w:r>
            <w:r>
              <w:rPr>
                <w:rFonts w:hint="eastAsia" w:ascii="楷体" w:hAnsi="楷体" w:eastAsia="楷体"/>
                <w:sz w:val="30"/>
                <w:szCs w:val="30"/>
                <w:lang w:val="en-US" w:eastAsia="zh-CN"/>
              </w:rPr>
              <w:t xml:space="preserve">希沃课件、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教学流程图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both"/>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学习理解：</w:t>
            </w:r>
          </w:p>
          <w:p>
            <w:pPr>
              <w:spacing w:line="360" w:lineRule="auto"/>
              <w:jc w:val="both"/>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一、 Greeting and answer.</w:t>
            </w:r>
          </w:p>
          <w:p>
            <w:pPr>
              <w:spacing w:line="360" w:lineRule="auto"/>
              <w:jc w:val="both"/>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Let's watch and answer.</w:t>
            </w:r>
          </w:p>
          <w:p>
            <w:pPr>
              <w:spacing w:line="360" w:lineRule="auto"/>
              <w:ind w:firstLine="480"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1.What can you see in the video?</w:t>
            </w:r>
          </w:p>
          <w:p>
            <w:pPr>
              <w:spacing w:line="360" w:lineRule="auto"/>
              <w:ind w:firstLine="480"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2.What do you think of Zhagnjiajie?</w:t>
            </w:r>
          </w:p>
          <w:p>
            <w:pPr>
              <w:numPr>
                <w:ilvl w:val="0"/>
                <w:numId w:val="0"/>
              </w:numPr>
              <w:spacing w:line="360" w:lineRule="auto"/>
              <w:ind w:firstLine="240" w:firstLineChars="1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eastAsia="zh-CN"/>
              </w:rPr>
              <w:t>二、</w:t>
            </w:r>
            <w:r>
              <w:rPr>
                <w:rFonts w:hint="eastAsia" w:ascii="宋体" w:hAnsi="宋体" w:eastAsia="宋体" w:cs="宋体"/>
                <w:b w:val="0"/>
                <w:bCs/>
                <w:sz w:val="24"/>
                <w:szCs w:val="24"/>
                <w:lang w:val="en-US" w:eastAsia="zh-CN"/>
              </w:rPr>
              <w:t>1.Show the pictures of zhangjiajie and learn the words</w:t>
            </w:r>
          </w:p>
          <w:p>
            <w:pPr>
              <w:spacing w:line="360" w:lineRule="auto"/>
              <w:ind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2.Read the hole passage quickly</w:t>
            </w:r>
          </w:p>
          <w:p>
            <w:pPr>
              <w:spacing w:line="360" w:lineRule="auto"/>
              <w:ind w:firstLine="240" w:firstLineChars="100"/>
              <w:jc w:val="both"/>
              <w:rPr>
                <w:rFonts w:hint="eastAsia" w:ascii="宋体" w:hAnsi="宋体" w:eastAsia="宋体" w:cs="宋体"/>
                <w:b w:val="0"/>
                <w:bCs/>
                <w:sz w:val="24"/>
                <w:szCs w:val="24"/>
              </w:rPr>
            </w:pPr>
            <w:r>
              <w:rPr>
                <w:rFonts w:hint="eastAsia" w:ascii="宋体" w:hAnsi="宋体" w:eastAsia="宋体" w:cs="宋体"/>
                <w:b w:val="0"/>
                <w:bCs/>
                <w:sz w:val="24"/>
                <w:szCs w:val="24"/>
                <w:lang w:eastAsia="zh-CN"/>
              </w:rPr>
              <w:t>三、</w:t>
            </w:r>
            <w:r>
              <w:rPr>
                <w:rFonts w:hint="eastAsia" w:ascii="宋体" w:hAnsi="宋体" w:eastAsia="宋体" w:cs="宋体"/>
                <w:b w:val="0"/>
                <w:bCs/>
                <w:sz w:val="24"/>
                <w:szCs w:val="24"/>
              </w:rPr>
              <w:t>. While-reading</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1). Skimming：</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a. Students look through the passage quickly and answer questions about the structure and the main idea of the passage:</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Q1: What is the passage? How do you know?</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A. an email  B. a letter    </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Q2: How many parts can you divide it into?</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Q3: What is the main idea of each part?</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 Scanning : Analyze the passage part by part according to Key time line.</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Part 1: Read and find information of Zhangjiajie</w:t>
            </w:r>
          </w:p>
          <w:p>
            <w:pPr>
              <w:spacing w:line="360" w:lineRule="auto"/>
              <w:ind w:firstLine="480"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①. Underline the answers to the questions:</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Q1: Where is Zhangjiajie?</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Q2: How large is it?</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Q3: What can you see there?</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②. Think about the question:</w:t>
            </w:r>
          </w:p>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Q4: Does Betty like the things she see there? How do you know?</w:t>
            </w:r>
          </w:p>
          <w:p>
            <w:pPr>
              <w:spacing w:line="360" w:lineRule="auto"/>
              <w:ind w:firstLine="240" w:firstLineChars="1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Part 2: Read and answer Betty’s travelling schedule</w:t>
            </w:r>
          </w:p>
          <w:p>
            <w:pPr>
              <w:numPr>
                <w:numId w:val="0"/>
              </w:num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bCs w:val="0"/>
                <w:sz w:val="24"/>
                <w:szCs w:val="24"/>
                <w:lang w:eastAsia="zh-CN"/>
              </w:rPr>
              <w:t>应用实践：</w:t>
            </w:r>
          </w:p>
          <w:p>
            <w:pPr>
              <w:numPr>
                <w:numId w:val="0"/>
              </w:numPr>
              <w:spacing w:line="360" w:lineRule="auto"/>
              <w:ind w:firstLine="480"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Read and discuss</w:t>
            </w:r>
          </w:p>
          <w:p>
            <w:pPr>
              <w:spacing w:line="360" w:lineRule="auto"/>
              <w:ind w:firstLine="240" w:firstLineChars="1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What do you think of Betty’s trip?</w:t>
            </w:r>
          </w:p>
          <w:p>
            <w:pPr>
              <w:pStyle w:val="2"/>
              <w:jc w:val="both"/>
              <w:rPr>
                <w:rFonts w:hint="eastAsia"/>
                <w:b/>
                <w:bCs w:val="0"/>
                <w:lang w:val="en-US" w:eastAsia="zh-CN"/>
              </w:rPr>
            </w:pPr>
            <w:r>
              <w:rPr>
                <w:rFonts w:hint="eastAsia" w:ascii="宋体" w:hAnsi="宋体" w:eastAsia="宋体" w:cs="宋体"/>
                <w:b/>
                <w:bCs w:val="0"/>
                <w:sz w:val="24"/>
                <w:szCs w:val="24"/>
                <w:lang w:val="en-US" w:eastAsia="zh-CN"/>
              </w:rPr>
              <w:t>迁移创新：</w:t>
            </w:r>
          </w:p>
          <w:p>
            <w:pPr>
              <w:spacing w:line="360" w:lineRule="auto"/>
              <w:ind w:firstLine="480"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Do you think (that) it was really perfect（完美）?</w:t>
            </w:r>
          </w:p>
          <w:p>
            <w:pPr>
              <w:numPr>
                <w:ilvl w:val="0"/>
                <w:numId w:val="0"/>
              </w:numPr>
              <w:spacing w:line="360" w:lineRule="auto"/>
              <w:ind w:firstLine="480" w:firstLineChars="200"/>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Discuss and Write your personal travelling experiences.</w:t>
            </w:r>
          </w:p>
          <w:p>
            <w:pPr>
              <w:numPr>
                <w:ilvl w:val="0"/>
                <w:numId w:val="0"/>
              </w:numPr>
              <w:spacing w:line="360" w:lineRule="auto"/>
              <w:jc w:val="both"/>
              <w:rPr>
                <w:rFonts w:ascii="楷体" w:hAnsi="楷体" w:eastAsia="楷体"/>
                <w:b/>
                <w:bCs/>
                <w:sz w:val="30"/>
                <w:szCs w:val="30"/>
              </w:rPr>
            </w:pPr>
            <w:r>
              <w:rPr>
                <w:rFonts w:hint="eastAsia" w:ascii="宋体" w:hAnsi="宋体" w:eastAsia="宋体" w:cs="宋体"/>
                <w:b/>
                <w:bCs w:val="0"/>
                <w:sz w:val="24"/>
                <w:szCs w:val="24"/>
              </w:rPr>
              <w:t>Homework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教学过程（第</w:t>
            </w:r>
            <w:r>
              <w:rPr>
                <w:rFonts w:hint="eastAsia" w:ascii="楷体" w:hAnsi="楷体" w:eastAsia="楷体"/>
                <w:b/>
                <w:bCs/>
                <w:sz w:val="30"/>
                <w:szCs w:val="30"/>
                <w:lang w:val="en-US" w:eastAsia="zh-CN"/>
              </w:rPr>
              <w:t>3</w:t>
            </w:r>
            <w:r>
              <w:rPr>
                <w:rFonts w:hint="eastAsia" w:ascii="楷体" w:hAnsi="楷体" w:eastAsia="楷体"/>
                <w:b/>
                <w:bCs/>
                <w:sz w:val="30"/>
                <w:szCs w:val="30"/>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44" w:type="pct"/>
            <w:shd w:val="clear" w:color="auto" w:fill="auto"/>
            <w:vAlign w:val="center"/>
          </w:tcPr>
          <w:p>
            <w:pPr>
              <w:spacing w:line="360" w:lineRule="auto"/>
              <w:jc w:val="center"/>
              <w:textAlignment w:val="baseline"/>
              <w:rPr>
                <w:rFonts w:ascii="楷体" w:hAnsi="楷体" w:eastAsia="楷体"/>
                <w:b/>
                <w:bCs/>
                <w:sz w:val="30"/>
                <w:szCs w:val="30"/>
              </w:rPr>
            </w:pPr>
            <w:bookmarkStart w:id="1" w:name="_Hlk63772591"/>
            <w:r>
              <w:rPr>
                <w:rFonts w:hint="eastAsia" w:ascii="楷体" w:hAnsi="楷体" w:eastAsia="楷体"/>
                <w:b/>
                <w:bCs/>
                <w:sz w:val="30"/>
                <w:szCs w:val="30"/>
              </w:rPr>
              <w:t>教学目标</w:t>
            </w:r>
          </w:p>
        </w:tc>
        <w:tc>
          <w:tcPr>
            <w:tcW w:w="2148" w:type="pct"/>
            <w:gridSpan w:val="2"/>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教学活动及互动方式（时间）</w:t>
            </w:r>
          </w:p>
        </w:tc>
        <w:tc>
          <w:tcPr>
            <w:tcW w:w="1159" w:type="pct"/>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设计意图</w:t>
            </w:r>
          </w:p>
        </w:tc>
        <w:tc>
          <w:tcPr>
            <w:tcW w:w="947" w:type="pct"/>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效果评价</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44" w:type="pct"/>
            <w:shd w:val="clear" w:color="auto" w:fill="auto"/>
            <w:vAlign w:val="center"/>
          </w:tcPr>
          <w:p>
            <w:pPr>
              <w:textAlignment w:val="baseline"/>
              <w:rPr>
                <w:rFonts w:hint="eastAsia" w:ascii="楷体" w:hAnsi="楷体" w:eastAsia="楷体"/>
                <w:sz w:val="30"/>
                <w:szCs w:val="30"/>
              </w:rPr>
            </w:pPr>
            <w:r>
              <w:rPr>
                <w:rFonts w:hint="eastAsia" w:ascii="黑体" w:hAnsi="黑体" w:eastAsia="黑体" w:cs="Times New Roman"/>
                <w:b/>
                <w:sz w:val="24"/>
                <w:szCs w:val="24"/>
                <w:lang w:eastAsia="zh-CN"/>
              </w:rPr>
              <w:t>学习理解：</w:t>
            </w:r>
            <w:r>
              <w:rPr>
                <w:rFonts w:hint="eastAsia" w:ascii="楷体" w:hAnsi="楷体" w:eastAsia="楷体"/>
                <w:sz w:val="30"/>
                <w:szCs w:val="30"/>
              </w:rPr>
              <w:t>引</w:t>
            </w:r>
            <w:r>
              <w:rPr>
                <w:rFonts w:hint="eastAsia" w:ascii="楷体" w:hAnsi="楷体" w:eastAsia="楷体"/>
                <w:sz w:val="30"/>
                <w:szCs w:val="30"/>
                <w:lang w:eastAsia="zh-CN"/>
              </w:rPr>
              <w:t>出</w:t>
            </w:r>
            <w:r>
              <w:rPr>
                <w:rFonts w:hint="eastAsia" w:ascii="楷体" w:hAnsi="楷体" w:eastAsia="楷体"/>
                <w:sz w:val="30"/>
                <w:szCs w:val="30"/>
              </w:rPr>
              <w:t>话题</w:t>
            </w:r>
          </w:p>
          <w:p>
            <w:pPr>
              <w:textAlignment w:val="baseline"/>
              <w:rPr>
                <w:rFonts w:ascii="仿宋" w:hAnsi="仿宋" w:eastAsia="仿宋" w:cs="仿宋"/>
                <w:b/>
                <w:bCs/>
                <w:color w:val="2020A0"/>
                <w:kern w:val="0"/>
                <w:sz w:val="30"/>
                <w:szCs w:val="30"/>
              </w:rPr>
            </w:pPr>
            <w:r>
              <w:rPr>
                <w:rFonts w:hint="eastAsia" w:ascii="楷体" w:hAnsi="楷体" w:eastAsia="楷体"/>
                <w:sz w:val="30"/>
                <w:szCs w:val="30"/>
                <w:lang w:eastAsia="zh-CN"/>
              </w:rPr>
              <w:t>为学生搭建好</w:t>
            </w:r>
            <w:r>
              <w:rPr>
                <w:rFonts w:hint="eastAsia" w:ascii="楷体" w:hAnsi="楷体" w:eastAsia="楷体"/>
                <w:sz w:val="30"/>
                <w:szCs w:val="30"/>
              </w:rPr>
              <w:t>一个教授新</w:t>
            </w:r>
            <w:r>
              <w:rPr>
                <w:rFonts w:hint="eastAsia" w:ascii="楷体" w:hAnsi="楷体" w:eastAsia="楷体"/>
                <w:sz w:val="30"/>
                <w:szCs w:val="30"/>
                <w:lang w:val="en-US" w:eastAsia="zh-CN"/>
              </w:rPr>
              <w:t>知识</w:t>
            </w:r>
            <w:r>
              <w:rPr>
                <w:rFonts w:hint="eastAsia" w:ascii="楷体" w:hAnsi="楷体" w:eastAsia="楷体"/>
                <w:sz w:val="30"/>
                <w:szCs w:val="30"/>
              </w:rPr>
              <w:t>的环境</w:t>
            </w:r>
            <w:r>
              <w:rPr>
                <w:rFonts w:hint="eastAsia" w:ascii="楷体" w:hAnsi="楷体" w:eastAsia="楷体"/>
                <w:sz w:val="30"/>
                <w:szCs w:val="30"/>
                <w:lang w:eastAsia="zh-CN"/>
              </w:rPr>
              <w:t>。创设真实情境，调动学生听、说、看的情绪，为其语言能力和思维品质的锻炼奠定基础。</w:t>
            </w:r>
          </w:p>
        </w:tc>
        <w:tc>
          <w:tcPr>
            <w:tcW w:w="2148" w:type="pct"/>
            <w:gridSpan w:val="2"/>
            <w:tcBorders>
              <w:right w:val="single" w:color="auto" w:sz="4" w:space="0"/>
            </w:tcBorders>
            <w:shd w:val="clear" w:color="auto" w:fill="auto"/>
            <w:vAlign w:val="center"/>
          </w:tcPr>
          <w:p>
            <w:p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一、Greeting and answer :Have you ever gone to travel before? What do you thinking of travelling? </w:t>
            </w:r>
          </w:p>
          <w:p>
            <w:pPr>
              <w:spacing w:line="36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二、Watch and answer： W</w:t>
            </w:r>
            <w:r>
              <w:rPr>
                <w:rFonts w:hint="eastAsia" w:ascii="宋体" w:hAnsi="宋体" w:eastAsia="宋体" w:cs="宋体"/>
                <w:b w:val="0"/>
                <w:bCs/>
                <w:sz w:val="24"/>
                <w:szCs w:val="24"/>
              </w:rPr>
              <w:t>hat can you see in the video?</w:t>
            </w:r>
          </w:p>
          <w:p>
            <w:pPr>
              <w:spacing w:line="360" w:lineRule="auto"/>
              <w:textAlignment w:val="baseline"/>
              <w:rPr>
                <w:rFonts w:hint="eastAsia" w:ascii="宋体" w:hAnsi="宋体" w:eastAsia="宋体" w:cs="宋体"/>
                <w:b w:val="0"/>
                <w:bCs/>
                <w:sz w:val="24"/>
                <w:szCs w:val="24"/>
              </w:rPr>
            </w:pPr>
            <w:r>
              <w:rPr>
                <w:rFonts w:hint="eastAsia" w:ascii="宋体" w:hAnsi="宋体" w:eastAsia="宋体" w:cs="宋体"/>
                <w:b w:val="0"/>
                <w:bCs/>
                <w:sz w:val="24"/>
                <w:szCs w:val="24"/>
              </w:rPr>
              <w:t>What do you think of Zha</w:t>
            </w:r>
            <w:r>
              <w:rPr>
                <w:rFonts w:hint="eastAsia" w:ascii="宋体" w:hAnsi="宋体" w:eastAsia="宋体" w:cs="宋体"/>
                <w:b w:val="0"/>
                <w:bCs/>
                <w:sz w:val="24"/>
                <w:szCs w:val="24"/>
                <w:lang w:val="en-US" w:eastAsia="zh-CN"/>
              </w:rPr>
              <w:t>ng</w:t>
            </w:r>
            <w:r>
              <w:rPr>
                <w:rFonts w:hint="eastAsia" w:ascii="宋体" w:hAnsi="宋体" w:eastAsia="宋体" w:cs="宋体"/>
                <w:b w:val="0"/>
                <w:bCs/>
                <w:sz w:val="24"/>
                <w:szCs w:val="24"/>
              </w:rPr>
              <w:t>jiajie?</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1.Watch </w:t>
            </w:r>
            <w:r>
              <w:rPr>
                <w:rFonts w:hint="eastAsia" w:ascii="宋体" w:hAnsi="宋体" w:eastAsia="宋体" w:cs="宋体"/>
                <w:color w:val="000000"/>
                <w:sz w:val="24"/>
                <w:szCs w:val="24"/>
              </w:rPr>
              <w:t xml:space="preserve"> and think</w:t>
            </w:r>
          </w:p>
          <w:p>
            <w:pPr>
              <w:spacing w:line="360" w:lineRule="auto"/>
              <w:jc w:val="both"/>
              <w:rPr>
                <w:rFonts w:hint="eastAsia" w:ascii="宋体" w:hAnsi="宋体" w:eastAsia="宋体" w:cs="宋体"/>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Answer the</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questions.</w:t>
            </w:r>
          </w:p>
          <w:p>
            <w:pPr>
              <w:spacing w:line="360" w:lineRule="auto"/>
              <w:textAlignment w:val="baseline"/>
              <w:rPr>
                <w:rFonts w:hint="eastAsia" w:ascii="宋体" w:hAnsi="宋体" w:eastAsia="宋体" w:cs="宋体"/>
                <w:b w:val="0"/>
                <w:bCs/>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Ss talk about the </w:t>
            </w:r>
            <w:r>
              <w:rPr>
                <w:rFonts w:hint="eastAsia" w:ascii="宋体" w:hAnsi="宋体" w:eastAsia="宋体" w:cs="宋体"/>
                <w:sz w:val="24"/>
                <w:szCs w:val="24"/>
                <w:lang w:val="en-US" w:eastAsia="zh-CN"/>
              </w:rPr>
              <w:t>opinion of Zhangjiajie（</w:t>
            </w:r>
            <w:r>
              <w:rPr>
                <w:rFonts w:hint="eastAsia" w:ascii="宋体" w:hAnsi="宋体" w:eastAsia="宋体" w:cs="宋体"/>
                <w:b/>
                <w:bCs/>
                <w:sz w:val="24"/>
                <w:szCs w:val="24"/>
                <w:lang w:val="en-US" w:eastAsia="zh-CN"/>
              </w:rPr>
              <w:t>3minutes</w:t>
            </w:r>
            <w:r>
              <w:rPr>
                <w:rFonts w:hint="eastAsia" w:ascii="宋体" w:hAnsi="宋体" w:eastAsia="宋体" w:cs="宋体"/>
                <w:sz w:val="24"/>
                <w:szCs w:val="24"/>
                <w:lang w:val="en-US" w:eastAsia="zh-CN"/>
              </w:rPr>
              <w:t>）</w:t>
            </w:r>
          </w:p>
        </w:tc>
        <w:tc>
          <w:tcPr>
            <w:tcW w:w="1159" w:type="pct"/>
            <w:tcBorders>
              <w:right w:val="single" w:color="auto" w:sz="4" w:space="0"/>
            </w:tcBorders>
            <w:shd w:val="clear" w:color="auto" w:fill="auto"/>
            <w:vAlign w:val="center"/>
          </w:tcPr>
          <w:p>
            <w:pPr>
              <w:spacing w:line="360" w:lineRule="auto"/>
              <w:textAlignment w:val="baseline"/>
              <w:rPr>
                <w:rFonts w:ascii="楷体" w:hAnsi="楷体" w:eastAsia="楷体"/>
                <w:color w:val="7030A0"/>
                <w:sz w:val="30"/>
                <w:szCs w:val="30"/>
              </w:rPr>
            </w:pPr>
            <w:r>
              <w:rPr>
                <w:rFonts w:hint="eastAsia" w:ascii="楷体" w:hAnsi="楷体" w:eastAsia="楷体"/>
                <w:sz w:val="30"/>
                <w:szCs w:val="30"/>
                <w:lang w:val="en-US" w:eastAsia="zh-CN"/>
              </w:rPr>
              <w:t>相互问候并提出有关旅行的简单问题，让学生逐渐进入课堂，做好思想及情感各方面的准备。进而播放有关张家界美景的视频，尽可能创设真实情境让学生感知张家界的美丽，</w:t>
            </w:r>
            <w:r>
              <w:rPr>
                <w:rFonts w:hint="eastAsia" w:ascii="楷体" w:hAnsi="楷体" w:eastAsia="楷体"/>
                <w:sz w:val="30"/>
                <w:szCs w:val="30"/>
              </w:rPr>
              <w:t>激发学生</w:t>
            </w:r>
            <w:r>
              <w:rPr>
                <w:rFonts w:hint="eastAsia" w:ascii="楷体" w:hAnsi="楷体" w:eastAsia="楷体"/>
                <w:sz w:val="30"/>
                <w:szCs w:val="30"/>
                <w:lang w:eastAsia="zh-CN"/>
              </w:rPr>
              <w:t>学习新课的</w:t>
            </w:r>
            <w:r>
              <w:rPr>
                <w:rFonts w:hint="eastAsia" w:ascii="楷体" w:hAnsi="楷体" w:eastAsia="楷体"/>
                <w:sz w:val="30"/>
                <w:szCs w:val="30"/>
              </w:rPr>
              <w:t>兴趣</w:t>
            </w:r>
            <w:r>
              <w:rPr>
                <w:rFonts w:hint="eastAsia" w:ascii="楷体" w:hAnsi="楷体" w:eastAsia="楷体"/>
                <w:sz w:val="30"/>
                <w:szCs w:val="30"/>
                <w:lang w:eastAsia="zh-CN"/>
              </w:rPr>
              <w:t>。</w:t>
            </w:r>
          </w:p>
        </w:tc>
        <w:tc>
          <w:tcPr>
            <w:tcW w:w="947" w:type="pct"/>
            <w:tcBorders>
              <w:right w:val="single" w:color="auto" w:sz="4" w:space="0"/>
            </w:tcBorders>
            <w:shd w:val="clear" w:color="auto" w:fill="auto"/>
            <w:vAlign w:val="center"/>
          </w:tcPr>
          <w:p>
            <w:pPr>
              <w:spacing w:line="360" w:lineRule="auto"/>
              <w:jc w:val="center"/>
              <w:textAlignment w:val="baseline"/>
              <w:rPr>
                <w:rFonts w:hint="eastAsia" w:ascii="楷体" w:hAnsi="楷体" w:eastAsia="楷体"/>
                <w:color w:val="7030A0"/>
                <w:sz w:val="30"/>
                <w:szCs w:val="30"/>
                <w:lang w:eastAsia="zh-CN"/>
              </w:rPr>
            </w:pPr>
            <w:r>
              <w:rPr>
                <w:rFonts w:hint="eastAsia" w:ascii="楷体" w:hAnsi="楷体" w:eastAsia="楷体"/>
                <w:sz w:val="30"/>
                <w:szCs w:val="30"/>
                <w:lang w:val="en-US" w:eastAsia="zh-CN"/>
              </w:rPr>
              <w:t>符合学生的基本学情和认知水平，学生可以积极参与并集中注意力，积极思考。能够达到预设目标且效果良好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44" w:type="pct"/>
            <w:shd w:val="clear" w:color="auto" w:fill="auto"/>
            <w:vAlign w:val="center"/>
          </w:tcPr>
          <w:p>
            <w:pPr>
              <w:textAlignment w:val="baseline"/>
              <w:rPr>
                <w:rFonts w:hint="eastAsia" w:ascii="楷体" w:hAnsi="楷体" w:eastAsia="楷体"/>
                <w:sz w:val="30"/>
                <w:szCs w:val="30"/>
                <w:lang w:eastAsia="zh-CN"/>
              </w:rPr>
            </w:pPr>
            <w:r>
              <w:rPr>
                <w:rFonts w:hint="eastAsia" w:ascii="楷体" w:hAnsi="楷体" w:eastAsia="楷体"/>
                <w:sz w:val="30"/>
                <w:szCs w:val="30"/>
                <w:lang w:eastAsia="zh-CN"/>
              </w:rPr>
              <w:t>通过对电子邮件写作格式的讲解，提高学生综合运用语言的能力，同时</w:t>
            </w:r>
            <w:r>
              <w:rPr>
                <w:rFonts w:hint="eastAsia" w:ascii="楷体" w:hAnsi="楷体" w:eastAsia="楷体"/>
                <w:sz w:val="30"/>
                <w:szCs w:val="30"/>
              </w:rPr>
              <w:t>要养成阅读前</w:t>
            </w:r>
            <w:r>
              <w:rPr>
                <w:rFonts w:hint="eastAsia" w:ascii="楷体" w:hAnsi="楷体" w:eastAsia="楷体"/>
                <w:sz w:val="30"/>
                <w:szCs w:val="30"/>
                <w:lang w:eastAsia="zh-CN"/>
              </w:rPr>
              <w:t>预测的习惯。激发学生自主探究的学习能力。</w:t>
            </w:r>
          </w:p>
          <w:p>
            <w:pPr>
              <w:widowControl/>
              <w:spacing w:line="440" w:lineRule="exact"/>
              <w:ind w:left="441"/>
              <w:jc w:val="left"/>
              <w:textAlignment w:val="baseline"/>
              <w:rPr>
                <w:rFonts w:ascii="仿宋" w:hAnsi="仿宋" w:eastAsia="仿宋" w:cs="仿宋"/>
                <w:b/>
                <w:bCs/>
                <w:color w:val="2020A0"/>
                <w:kern w:val="0"/>
                <w:sz w:val="30"/>
                <w:szCs w:val="30"/>
              </w:rPr>
            </w:pPr>
          </w:p>
        </w:tc>
        <w:tc>
          <w:tcPr>
            <w:tcW w:w="2148" w:type="pct"/>
            <w:gridSpan w:val="2"/>
            <w:tcBorders>
              <w:right w:val="single" w:color="auto" w:sz="4" w:space="0"/>
            </w:tcBorders>
            <w:shd w:val="clear" w:color="auto" w:fill="auto"/>
            <w:vAlign w:val="center"/>
          </w:tcPr>
          <w:p>
            <w:pPr>
              <w:numPr>
                <w:ilvl w:val="0"/>
                <w:numId w:val="0"/>
              </w:numPr>
              <w:spacing w:line="360" w:lineRule="auto"/>
              <w:jc w:val="both"/>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一、Show the pictures of zhangjiajie and learn the words。Lead students to know the hole passage quickly </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二、Students look through the passage quickly And answer What is the passage? How do you know?</w:t>
            </w:r>
          </w:p>
          <w:p>
            <w:pPr>
              <w:numPr>
                <w:ilvl w:val="0"/>
                <w:numId w:val="1"/>
              </w:numPr>
              <w:spacing w:line="360" w:lineRule="auto"/>
              <w:ind w:left="120" w:leftChars="0" w:firstLine="0" w:firstLine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an email  </w:t>
            </w:r>
          </w:p>
          <w:p>
            <w:pPr>
              <w:numPr>
                <w:ilvl w:val="0"/>
                <w:numId w:val="1"/>
              </w:numPr>
              <w:spacing w:line="360" w:lineRule="auto"/>
              <w:ind w:left="120" w:leftChars="0" w:firstLine="0" w:firstLine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 letter</w:t>
            </w:r>
          </w:p>
          <w:p>
            <w:pPr>
              <w:numPr>
                <w:ilvl w:val="0"/>
                <w:numId w:val="0"/>
              </w:numPr>
              <w:spacing w:line="360" w:lineRule="auto"/>
              <w:rPr>
                <w:rFonts w:hint="eastAsia" w:ascii="宋体" w:hAnsi="宋体" w:eastAsia="宋体" w:cs="宋体"/>
                <w:b w:val="0"/>
                <w:bCs/>
                <w:sz w:val="24"/>
                <w:szCs w:val="24"/>
                <w:lang w:val="en-US"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b/>
                <w:bCs/>
                <w:sz w:val="24"/>
                <w:szCs w:val="24"/>
                <w:vertAlign w:val="baseline"/>
                <w:lang w:val="en-US" w:eastAsia="zh-CN"/>
              </w:rPr>
              <w:t>4 minutes</w:t>
            </w:r>
            <w:r>
              <w:rPr>
                <w:rFonts w:hint="eastAsia" w:ascii="宋体" w:hAnsi="宋体" w:eastAsia="宋体" w:cs="宋体"/>
                <w:sz w:val="24"/>
                <w:szCs w:val="24"/>
                <w:vertAlign w:val="baseline"/>
                <w:lang w:val="en-US" w:eastAsia="zh-CN"/>
              </w:rPr>
              <w:t xml:space="preserve">）    </w:t>
            </w:r>
          </w:p>
        </w:tc>
        <w:tc>
          <w:tcPr>
            <w:tcW w:w="1159" w:type="pct"/>
            <w:tcBorders>
              <w:right w:val="single" w:color="auto" w:sz="4" w:space="0"/>
            </w:tcBorders>
            <w:shd w:val="clear" w:color="auto" w:fill="auto"/>
            <w:vAlign w:val="center"/>
          </w:tcPr>
          <w:p>
            <w:pPr>
              <w:textAlignment w:val="baseline"/>
              <w:rPr>
                <w:rFonts w:hint="eastAsia" w:ascii="楷体" w:hAnsi="楷体" w:eastAsia="楷体"/>
                <w:sz w:val="30"/>
                <w:szCs w:val="30"/>
                <w:lang w:val="en-US" w:eastAsia="zh-CN"/>
              </w:rPr>
            </w:pPr>
            <w:r>
              <w:rPr>
                <w:rFonts w:hint="eastAsia" w:ascii="楷体" w:hAnsi="楷体" w:eastAsia="楷体"/>
                <w:sz w:val="30"/>
                <w:szCs w:val="30"/>
                <w:lang w:val="en-US" w:eastAsia="zh-CN"/>
              </w:rPr>
              <w:t>通过图片的展示，让学生对各个景点有个更加直观的了解，加深对张家界景观特点的印象。培养学生热爱祖国大好河山的情感。</w:t>
            </w:r>
          </w:p>
          <w:p>
            <w:pPr>
              <w:textAlignment w:val="baseline"/>
              <w:rPr>
                <w:rFonts w:hint="eastAsia" w:ascii="楷体" w:hAnsi="楷体" w:eastAsia="楷体"/>
                <w:sz w:val="30"/>
                <w:szCs w:val="30"/>
                <w:lang w:val="en-US" w:eastAsia="zh-CN"/>
              </w:rPr>
            </w:pPr>
            <w:r>
              <w:rPr>
                <w:rFonts w:hint="eastAsia" w:ascii="楷体" w:hAnsi="楷体" w:eastAsia="楷体"/>
                <w:sz w:val="30"/>
                <w:szCs w:val="30"/>
                <w:lang w:val="en-US" w:eastAsia="zh-CN"/>
              </w:rPr>
              <w:t>标注出本文写作格式的特点，帮助学生明白电子邮件的书写格式，同时理出文章结构，培养学生分析文本，运用文本的学习能力。</w:t>
            </w:r>
          </w:p>
          <w:p>
            <w:pPr>
              <w:spacing w:line="360" w:lineRule="auto"/>
              <w:textAlignment w:val="baseline"/>
              <w:rPr>
                <w:rFonts w:ascii="楷体" w:hAnsi="楷体" w:eastAsia="楷体"/>
                <w:color w:val="7030A0"/>
                <w:sz w:val="30"/>
                <w:szCs w:val="30"/>
              </w:rPr>
            </w:pPr>
          </w:p>
        </w:tc>
        <w:tc>
          <w:tcPr>
            <w:tcW w:w="947" w:type="pct"/>
            <w:tcBorders>
              <w:right w:val="single" w:color="auto" w:sz="4" w:space="0"/>
            </w:tcBorders>
            <w:shd w:val="clear" w:color="auto" w:fill="auto"/>
            <w:vAlign w:val="center"/>
          </w:tcPr>
          <w:p>
            <w:pPr>
              <w:spacing w:line="360" w:lineRule="auto"/>
              <w:jc w:val="center"/>
              <w:textAlignment w:val="baseline"/>
              <w:rPr>
                <w:rFonts w:hint="eastAsia" w:ascii="楷体" w:hAnsi="楷体" w:eastAsia="楷体"/>
                <w:color w:val="7030A0"/>
                <w:sz w:val="30"/>
                <w:szCs w:val="30"/>
                <w:lang w:eastAsia="zh-CN"/>
              </w:rPr>
            </w:pPr>
            <w:r>
              <w:rPr>
                <w:rFonts w:hint="eastAsia" w:ascii="楷体" w:hAnsi="楷体" w:eastAsia="楷体"/>
                <w:sz w:val="30"/>
                <w:szCs w:val="30"/>
                <w:lang w:val="en-US" w:eastAsia="zh-CN"/>
              </w:rPr>
              <w:t>在教师的引导下层层深入，逐步发现和回答问题。达到了良好自主探究的目的。也完成了该环节的教学目标。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44" w:type="pct"/>
            <w:shd w:val="clear" w:color="auto" w:fill="auto"/>
            <w:vAlign w:val="center"/>
          </w:tcPr>
          <w:p>
            <w:pPr>
              <w:widowControl/>
              <w:spacing w:line="440" w:lineRule="exact"/>
              <w:jc w:val="left"/>
              <w:textAlignment w:val="baseline"/>
              <w:rPr>
                <w:rFonts w:hint="default" w:ascii="楷体" w:hAnsi="楷体" w:eastAsia="楷体"/>
                <w:sz w:val="30"/>
                <w:szCs w:val="30"/>
                <w:lang w:val="en-US" w:eastAsia="zh-CN"/>
              </w:rPr>
            </w:pPr>
            <w:r>
              <w:rPr>
                <w:rFonts w:hint="eastAsia" w:ascii="楷体" w:hAnsi="楷体" w:eastAsia="楷体"/>
                <w:sz w:val="30"/>
                <w:szCs w:val="30"/>
                <w:lang w:val="en-US" w:eastAsia="zh-CN"/>
              </w:rPr>
              <w:t>设置问题链并借助阅读技巧抓住关键时间标志词，概括和梳理Betty旅行的经历和感受。锻炼学生的学习能力和综合运用语言的能力。</w:t>
            </w:r>
          </w:p>
          <w:p>
            <w:pPr>
              <w:widowControl/>
              <w:spacing w:line="440" w:lineRule="exact"/>
              <w:ind w:left="441"/>
              <w:jc w:val="left"/>
              <w:textAlignment w:val="baseline"/>
              <w:rPr>
                <w:rFonts w:ascii="仿宋" w:hAnsi="仿宋" w:eastAsia="仿宋" w:cs="仿宋"/>
                <w:b/>
                <w:bCs/>
                <w:color w:val="2020A0"/>
                <w:kern w:val="0"/>
                <w:sz w:val="30"/>
                <w:szCs w:val="30"/>
              </w:rPr>
            </w:pPr>
          </w:p>
        </w:tc>
        <w:tc>
          <w:tcPr>
            <w:tcW w:w="2148" w:type="pct"/>
            <w:gridSpan w:val="2"/>
            <w:tcBorders>
              <w:right w:val="single" w:color="auto" w:sz="4" w:space="0"/>
            </w:tcBorders>
            <w:shd w:val="clear" w:color="auto" w:fill="auto"/>
            <w:vAlign w:val="center"/>
          </w:tcPr>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一、 Skimming：</w:t>
            </w:r>
          </w:p>
          <w:p>
            <w:pPr>
              <w:numPr>
                <w:ilvl w:val="0"/>
                <w:numId w:val="0"/>
              </w:numPr>
              <w:spacing w:line="360" w:lineRule="auto"/>
              <w:ind w:firstLine="360" w:firstLineChars="15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Students look through the passage quickly answer questions about the structure and the main idea of the passage:</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Q1: How many parts can you divide it into?</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Q2: What is the main idea of each part?</w:t>
            </w:r>
          </w:p>
          <w:p>
            <w:pPr>
              <w:numPr>
                <w:ilvl w:val="0"/>
                <w:numId w:val="2"/>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Scanning :</w:t>
            </w:r>
          </w:p>
          <w:p>
            <w:pPr>
              <w:numPr>
                <w:ilvl w:val="0"/>
                <w:numId w:val="0"/>
              </w:numPr>
              <w:spacing w:line="360" w:lineRule="auto"/>
              <w:ind w:firstLine="240" w:firstLineChars="1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Analyze the passage part by part according to Key time line.</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Part 1: Read and </w:t>
            </w:r>
            <w:r>
              <w:rPr>
                <w:rFonts w:hint="eastAsia" w:ascii="宋体" w:hAnsi="宋体" w:eastAsia="宋体" w:cs="宋体"/>
                <w:b w:val="0"/>
                <w:bCs/>
                <w:sz w:val="24"/>
                <w:szCs w:val="24"/>
                <w:lang w:val="en-US" w:eastAsia="zh-CN"/>
              </w:rPr>
              <w:t>find information of Zhangjiajie</w:t>
            </w:r>
            <w:r>
              <w:rPr>
                <w:rFonts w:hint="eastAsia" w:ascii="宋体" w:hAnsi="宋体" w:eastAsia="宋体" w:cs="宋体"/>
                <w:sz w:val="24"/>
                <w:szCs w:val="24"/>
                <w:vertAlign w:val="baseline"/>
                <w:lang w:val="en-US" w:eastAsia="zh-CN"/>
              </w:rPr>
              <w:t xml:space="preserve">  </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①.Underline the answers to the questions:</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Q1: Where is Zhangjiajie?</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Q2: How large is it?</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Q3: What can you see there?</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②. Think about the question:</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Q4: Does Betty like the things she see there? How do you know?</w:t>
            </w:r>
          </w:p>
          <w:p>
            <w:pPr>
              <w:numPr>
                <w:ilvl w:val="0"/>
                <w:numId w:val="0"/>
              </w:numPr>
              <w:spacing w:line="360" w:lineRule="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Students need to distinguish  And then the teacher concludes:Use object clauses to tell opinions. </w:t>
            </w:r>
          </w:p>
          <w:p>
            <w:pPr>
              <w:spacing w:line="360" w:lineRule="auto"/>
              <w:ind w:firstLine="240" w:firstLineChars="100"/>
              <w:textAlignment w:val="baseline"/>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Part 2: Read and answer Betty’s travelling schedule</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 Ss have a look at the text and answer the questions.</w:t>
            </w:r>
          </w:p>
          <w:p>
            <w:pPr>
              <w:spacing w:line="360" w:lineRule="auto"/>
              <w:rPr>
                <w:rFonts w:hint="eastAsia" w:ascii="宋体" w:hAnsi="宋体" w:eastAsia="宋体" w:cs="宋体"/>
                <w:sz w:val="24"/>
                <w:szCs w:val="24"/>
              </w:rPr>
            </w:pPr>
            <w:r>
              <w:rPr>
                <w:rFonts w:hint="eastAsia" w:ascii="宋体" w:hAnsi="宋体" w:eastAsia="宋体" w:cs="宋体"/>
                <w:sz w:val="24"/>
                <w:szCs w:val="24"/>
              </w:rPr>
              <w:t>2.Ss</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look through the passage quickly and do the match.</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.Look through the questions quickly before reading and then find the answers.</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Ss get to learn the new </w:t>
            </w:r>
            <w:r>
              <w:rPr>
                <w:rFonts w:hint="eastAsia" w:ascii="宋体" w:hAnsi="宋体" w:eastAsia="宋体" w:cs="宋体"/>
                <w:sz w:val="24"/>
                <w:szCs w:val="24"/>
                <w:lang w:val="en-US" w:eastAsia="zh-CN"/>
              </w:rPr>
              <w:t>writing order---time order</w:t>
            </w:r>
            <w:r>
              <w:rPr>
                <w:rFonts w:hint="eastAsia" w:ascii="宋体" w:hAnsi="宋体" w:eastAsia="宋体" w:cs="宋体"/>
                <w:sz w:val="24"/>
                <w:szCs w:val="24"/>
              </w:rPr>
              <w:t>.</w:t>
            </w:r>
          </w:p>
          <w:p>
            <w:pPr>
              <w:spacing w:line="360" w:lineRule="auto"/>
              <w:textAlignment w:val="baseline"/>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b/>
                <w:bCs/>
                <w:sz w:val="24"/>
                <w:szCs w:val="24"/>
                <w:vertAlign w:val="baseline"/>
                <w:lang w:val="en-US" w:eastAsia="zh-CN"/>
              </w:rPr>
              <w:t>20 minutes</w:t>
            </w:r>
            <w:r>
              <w:rPr>
                <w:rFonts w:hint="eastAsia" w:ascii="宋体" w:hAnsi="宋体" w:eastAsia="宋体" w:cs="宋体"/>
                <w:sz w:val="24"/>
                <w:szCs w:val="24"/>
                <w:vertAlign w:val="baseline"/>
                <w:lang w:val="en-US" w:eastAsia="zh-CN"/>
              </w:rPr>
              <w:t>）</w:t>
            </w:r>
          </w:p>
        </w:tc>
        <w:tc>
          <w:tcPr>
            <w:tcW w:w="1159" w:type="pct"/>
            <w:tcBorders>
              <w:right w:val="single" w:color="auto" w:sz="4" w:space="0"/>
            </w:tcBorders>
            <w:shd w:val="clear" w:color="auto" w:fill="auto"/>
            <w:vAlign w:val="center"/>
          </w:tcPr>
          <w:p>
            <w:pPr>
              <w:textAlignment w:val="baseline"/>
              <w:rPr>
                <w:rFonts w:hint="eastAsia" w:ascii="楷体" w:hAnsi="楷体" w:eastAsia="楷体"/>
                <w:sz w:val="30"/>
                <w:szCs w:val="30"/>
                <w:lang w:val="en-US" w:eastAsia="zh-CN"/>
              </w:rPr>
            </w:pPr>
            <w:r>
              <w:rPr>
                <w:rFonts w:hint="eastAsia" w:ascii="楷体" w:hAnsi="楷体" w:eastAsia="楷体"/>
                <w:sz w:val="30"/>
                <w:szCs w:val="30"/>
                <w:lang w:val="en-US" w:eastAsia="zh-CN"/>
              </w:rPr>
              <w:t>通过问题链的设置，由易到难逐步引导学生理解文章大意。提高略读技巧。培养学生积极运用和适当调试自己的学习策略和方法。</w:t>
            </w:r>
          </w:p>
          <w:p>
            <w:pPr>
              <w:textAlignment w:val="baseline"/>
              <w:rPr>
                <w:rFonts w:ascii="楷体" w:hAnsi="楷体" w:eastAsia="楷体"/>
                <w:color w:val="7030A0"/>
                <w:sz w:val="30"/>
                <w:szCs w:val="30"/>
              </w:rPr>
            </w:pPr>
            <w:r>
              <w:rPr>
                <w:rFonts w:hint="eastAsia" w:ascii="楷体" w:hAnsi="楷体" w:eastAsia="楷体"/>
                <w:sz w:val="30"/>
                <w:szCs w:val="30"/>
                <w:lang w:val="en-US" w:eastAsia="zh-CN"/>
              </w:rPr>
              <w:t>并设置相应的开放性问题，让学生在理解大意的基础上对文章进行深层次的思考。在锻炼学生学习能力的基础上，使老师主动变为学生主动。激发学生的主观能动性。读后讨论活动让学生对事件发生的先后顺序有了一个清晰的理解，让学生有目的的进行阅读，提高阅读效率。培养学生具备良好的思维品质。</w:t>
            </w:r>
          </w:p>
        </w:tc>
        <w:tc>
          <w:tcPr>
            <w:tcW w:w="947" w:type="pct"/>
            <w:tcBorders>
              <w:right w:val="single" w:color="auto" w:sz="4" w:space="0"/>
            </w:tcBorders>
            <w:shd w:val="clear" w:color="auto" w:fill="auto"/>
            <w:vAlign w:val="center"/>
          </w:tcPr>
          <w:p>
            <w:pPr>
              <w:spacing w:line="360" w:lineRule="auto"/>
              <w:jc w:val="center"/>
              <w:textAlignment w:val="baseline"/>
              <w:rPr>
                <w:rFonts w:hint="eastAsia" w:ascii="楷体" w:hAnsi="楷体" w:eastAsia="楷体"/>
                <w:color w:val="7030A0"/>
                <w:sz w:val="30"/>
                <w:szCs w:val="30"/>
                <w:lang w:eastAsia="zh-CN"/>
              </w:rPr>
            </w:pPr>
            <w:r>
              <w:rPr>
                <w:rFonts w:hint="eastAsia" w:ascii="楷体" w:hAnsi="楷体" w:eastAsia="楷体"/>
                <w:sz w:val="30"/>
                <w:szCs w:val="30"/>
                <w:lang w:val="en-US" w:eastAsia="zh-CN"/>
              </w:rPr>
              <w:t>这是突破文章重难点的重要环节。基于问题链的设计，让学生积极运用多种学习策略，充分发挥自主探究的学习能力。让学生自主高效的开展学习。提升了学习能力并达到充分运用并与从句完成从了语言能力的锻炼</w:t>
            </w:r>
            <w:r>
              <w:rPr>
                <w:rFonts w:hint="eastAsia" w:ascii="楷体" w:hAnsi="楷体" w:eastAsia="楷体"/>
                <w:color w:val="7030A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44" w:type="pct"/>
            <w:shd w:val="clear" w:color="auto" w:fill="auto"/>
            <w:vAlign w:val="center"/>
          </w:tcPr>
          <w:p>
            <w:pPr>
              <w:spacing w:line="360" w:lineRule="auto"/>
              <w:rPr>
                <w:rFonts w:hint="eastAsia" w:ascii="黑体" w:hAnsi="黑体" w:eastAsia="黑体" w:cs="Times New Roman"/>
                <w:b/>
                <w:sz w:val="24"/>
                <w:szCs w:val="24"/>
                <w:lang w:eastAsia="zh-CN"/>
              </w:rPr>
            </w:pPr>
            <w:r>
              <w:rPr>
                <w:rFonts w:hint="eastAsia" w:ascii="黑体" w:hAnsi="黑体" w:eastAsia="黑体" w:cs="Times New Roman"/>
                <w:b/>
                <w:sz w:val="24"/>
                <w:szCs w:val="24"/>
                <w:lang w:eastAsia="zh-CN"/>
              </w:rPr>
              <w:t>应用实践：</w:t>
            </w:r>
          </w:p>
          <w:p>
            <w:pPr>
              <w:spacing w:line="360" w:lineRule="auto"/>
              <w:rPr>
                <w:rFonts w:hint="eastAsia" w:ascii="宋体" w:hAnsi="宋体" w:eastAsia="宋体" w:cs="宋体"/>
                <w:sz w:val="24"/>
                <w:szCs w:val="24"/>
              </w:rPr>
            </w:pPr>
            <w:r>
              <w:rPr>
                <w:rFonts w:hint="eastAsia" w:ascii="楷体" w:hAnsi="楷体" w:eastAsia="楷体"/>
                <w:sz w:val="30"/>
                <w:szCs w:val="30"/>
                <w:lang w:eastAsia="zh-CN"/>
              </w:rPr>
              <w:t>通过积极思考、主动探究和小组合作讨论等方式描述</w:t>
            </w:r>
            <w:r>
              <w:rPr>
                <w:rFonts w:hint="eastAsia" w:ascii="楷体" w:hAnsi="楷体" w:eastAsia="楷体"/>
                <w:sz w:val="30"/>
                <w:szCs w:val="30"/>
                <w:lang w:val="en-US" w:eastAsia="zh-CN"/>
              </w:rPr>
              <w:t>Betty旅行时遇到的事件，进而推理论证作者的意图和态度。</w:t>
            </w:r>
          </w:p>
          <w:p>
            <w:pPr>
              <w:widowControl/>
              <w:spacing w:line="440" w:lineRule="exact"/>
              <w:ind w:left="441"/>
              <w:jc w:val="left"/>
              <w:textAlignment w:val="baseline"/>
              <w:rPr>
                <w:rFonts w:ascii="仿宋" w:hAnsi="仿宋" w:eastAsia="仿宋" w:cs="仿宋"/>
                <w:b/>
                <w:bCs/>
                <w:color w:val="2020A0"/>
                <w:kern w:val="0"/>
                <w:sz w:val="30"/>
                <w:szCs w:val="30"/>
              </w:rPr>
            </w:pPr>
          </w:p>
        </w:tc>
        <w:tc>
          <w:tcPr>
            <w:tcW w:w="2148" w:type="pct"/>
            <w:gridSpan w:val="2"/>
            <w:tcBorders>
              <w:right w:val="single" w:color="auto" w:sz="4" w:space="0"/>
            </w:tcBorders>
            <w:shd w:val="clear" w:color="auto" w:fill="auto"/>
            <w:vAlign w:val="center"/>
          </w:tcPr>
          <w:p>
            <w:pPr>
              <w:numPr>
                <w:ilvl w:val="0"/>
                <w:numId w:val="0"/>
              </w:numPr>
              <w:spacing w:line="360" w:lineRule="auto"/>
              <w:ind w:firstLine="42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 Read and discuss  What do you think of Betty’s trip?</w:t>
            </w:r>
          </w:p>
          <w:p>
            <w:pPr>
              <w:numPr>
                <w:ilvl w:val="0"/>
                <w:numId w:val="0"/>
              </w:numPr>
              <w:spacing w:line="360" w:lineRule="auto"/>
              <w:ind w:firstLine="42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Do you think (that) it was really perfect（完美）? </w:t>
            </w:r>
            <w:r>
              <w:rPr>
                <w:rFonts w:hint="eastAsia" w:ascii="宋体" w:hAnsi="宋体" w:eastAsia="宋体" w:cs="宋体"/>
                <w:color w:val="000000"/>
                <w:sz w:val="24"/>
              </w:rPr>
              <w:t xml:space="preserve">Work in groups and give some </w:t>
            </w:r>
            <w:r>
              <w:rPr>
                <w:rFonts w:hint="eastAsia" w:ascii="宋体" w:hAnsi="宋体" w:eastAsia="宋体" w:cs="宋体"/>
                <w:color w:val="000000"/>
                <w:sz w:val="24"/>
                <w:lang w:val="en-US" w:eastAsia="zh-CN"/>
              </w:rPr>
              <w:t xml:space="preserve">opinions about </w:t>
            </w:r>
            <w:r>
              <w:rPr>
                <w:rFonts w:hint="eastAsia" w:ascii="宋体" w:hAnsi="宋体" w:eastAsia="宋体" w:cs="宋体"/>
                <w:sz w:val="24"/>
                <w:szCs w:val="24"/>
                <w:vertAlign w:val="baseline"/>
                <w:lang w:val="en-US" w:eastAsia="zh-CN"/>
              </w:rPr>
              <w:t xml:space="preserve"> Betty’s trip?</w:t>
            </w:r>
          </w:p>
          <w:p>
            <w:pPr>
              <w:numPr>
                <w:ilvl w:val="0"/>
                <w:numId w:val="0"/>
              </w:numPr>
              <w:spacing w:line="360" w:lineRule="auto"/>
              <w:ind w:firstLine="420"/>
              <w:rPr>
                <w:rFonts w:hint="eastAsia" w:ascii="宋体" w:hAnsi="宋体" w:eastAsia="宋体" w:cs="宋体"/>
                <w:sz w:val="24"/>
                <w:szCs w:val="24"/>
                <w:vertAlign w:val="baseline"/>
                <w:lang w:val="en-US" w:eastAsia="zh-CN"/>
              </w:rPr>
            </w:pPr>
          </w:p>
          <w:p>
            <w:pPr>
              <w:spacing w:line="360" w:lineRule="auto"/>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 Discuss and Write your personal travelling experiences.</w:t>
            </w:r>
          </w:p>
          <w:p>
            <w:pPr>
              <w:spacing w:line="360" w:lineRule="auto"/>
              <w:textAlignment w:val="baseline"/>
              <w:rPr>
                <w:rFonts w:hint="eastAsia" w:ascii="楷体" w:hAnsi="楷体" w:eastAsia="楷体"/>
                <w:color w:val="7030A0"/>
                <w:sz w:val="30"/>
                <w:szCs w:val="30"/>
                <w:lang w:eastAsia="zh-CN"/>
              </w:rPr>
            </w:pPr>
            <w:r>
              <w:rPr>
                <w:rFonts w:hint="eastAsia" w:ascii="宋体" w:hAnsi="宋体" w:eastAsia="宋体" w:cs="宋体"/>
                <w:sz w:val="24"/>
                <w:szCs w:val="24"/>
                <w:vertAlign w:val="baseline"/>
                <w:lang w:val="en-US" w:eastAsia="zh-CN"/>
              </w:rPr>
              <w:t>（</w:t>
            </w:r>
            <w:r>
              <w:rPr>
                <w:rFonts w:hint="eastAsia" w:ascii="宋体" w:hAnsi="宋体" w:eastAsia="宋体" w:cs="宋体"/>
                <w:b/>
                <w:bCs/>
                <w:sz w:val="24"/>
                <w:szCs w:val="24"/>
                <w:vertAlign w:val="baseline"/>
                <w:lang w:val="en-US" w:eastAsia="zh-CN"/>
              </w:rPr>
              <w:t>10 minutes</w:t>
            </w:r>
            <w:r>
              <w:rPr>
                <w:rFonts w:hint="eastAsia" w:ascii="宋体" w:hAnsi="宋体" w:eastAsia="宋体" w:cs="宋体"/>
                <w:sz w:val="24"/>
                <w:szCs w:val="24"/>
                <w:vertAlign w:val="baseline"/>
                <w:lang w:val="en-US" w:eastAsia="zh-CN"/>
              </w:rPr>
              <w:t>）</w:t>
            </w:r>
          </w:p>
        </w:tc>
        <w:tc>
          <w:tcPr>
            <w:tcW w:w="1159" w:type="pct"/>
            <w:tcBorders>
              <w:right w:val="single" w:color="auto" w:sz="4" w:space="0"/>
            </w:tcBorders>
            <w:shd w:val="clear" w:color="auto" w:fill="auto"/>
            <w:vAlign w:val="center"/>
          </w:tcPr>
          <w:p>
            <w:pPr>
              <w:spacing w:line="360" w:lineRule="auto"/>
              <w:jc w:val="center"/>
              <w:textAlignment w:val="baseline"/>
              <w:rPr>
                <w:rFonts w:hint="eastAsia" w:ascii="楷体" w:hAnsi="楷体" w:eastAsia="楷体"/>
                <w:sz w:val="30"/>
                <w:szCs w:val="30"/>
                <w:lang w:val="en-US" w:eastAsia="zh-CN"/>
              </w:rPr>
            </w:pPr>
            <w:r>
              <w:rPr>
                <w:rFonts w:hint="eastAsia" w:ascii="楷体" w:hAnsi="楷体" w:eastAsia="楷体"/>
                <w:sz w:val="30"/>
                <w:szCs w:val="30"/>
                <w:lang w:val="en-US" w:eastAsia="zh-CN"/>
              </w:rPr>
              <w:t>本环节设计了两个开放性的问题，引导学生对文章内容进行总结，并深度思考Betty在旅行中发生的事情。让学生独立思考，自由发言，培养学生自主学习，自主总结的学习能力。同时体会Betty书写邮件的不同描写思路，进而加深学生对不同文化的理解，锻炼良好的文化意识。</w:t>
            </w:r>
          </w:p>
          <w:p>
            <w:pPr>
              <w:spacing w:line="360" w:lineRule="auto"/>
              <w:jc w:val="center"/>
              <w:textAlignment w:val="baseline"/>
              <w:rPr>
                <w:rFonts w:hint="default" w:ascii="楷体" w:hAnsi="楷体" w:eastAsia="楷体"/>
                <w:sz w:val="30"/>
                <w:szCs w:val="30"/>
                <w:lang w:val="en-US" w:eastAsia="zh-CN"/>
              </w:rPr>
            </w:pPr>
            <w:r>
              <w:rPr>
                <w:rFonts w:hint="eastAsia" w:ascii="楷体" w:hAnsi="楷体" w:eastAsia="楷体"/>
                <w:sz w:val="30"/>
                <w:szCs w:val="30"/>
                <w:lang w:val="en-US" w:eastAsia="zh-CN"/>
              </w:rPr>
              <w:t>同时通过小组讨论和作文的输出，完美的实现知识的迁移和运用。充分培养了学生思维的逻辑性和创新性。增强了其分析和解决问题的能力。尤其得出“遗憾也是一种美的观点”对学生具有批判性思维品质的锻炼更是提供了很好的素材。</w:t>
            </w:r>
          </w:p>
          <w:p>
            <w:pPr>
              <w:spacing w:line="360" w:lineRule="auto"/>
              <w:jc w:val="center"/>
              <w:textAlignment w:val="baseline"/>
              <w:rPr>
                <w:rFonts w:hint="eastAsia" w:ascii="楷体" w:hAnsi="楷体" w:eastAsia="楷体"/>
                <w:sz w:val="30"/>
                <w:szCs w:val="30"/>
                <w:lang w:val="en-US" w:eastAsia="zh-CN"/>
              </w:rPr>
            </w:pPr>
          </w:p>
        </w:tc>
        <w:tc>
          <w:tcPr>
            <w:tcW w:w="947" w:type="pct"/>
            <w:tcBorders>
              <w:right w:val="single" w:color="auto" w:sz="4" w:space="0"/>
            </w:tcBorders>
            <w:shd w:val="clear" w:color="auto" w:fill="auto"/>
            <w:vAlign w:val="center"/>
          </w:tcPr>
          <w:p>
            <w:pPr>
              <w:spacing w:line="360" w:lineRule="auto"/>
              <w:jc w:val="center"/>
              <w:textAlignment w:val="baseline"/>
              <w:rPr>
                <w:rFonts w:hint="eastAsia" w:ascii="楷体" w:hAnsi="楷体" w:eastAsia="楷体"/>
                <w:sz w:val="30"/>
                <w:szCs w:val="30"/>
                <w:lang w:val="en-US" w:eastAsia="zh-CN"/>
              </w:rPr>
            </w:pPr>
            <w:r>
              <w:rPr>
                <w:rFonts w:hint="eastAsia" w:ascii="楷体" w:hAnsi="楷体" w:eastAsia="楷体"/>
                <w:sz w:val="30"/>
                <w:szCs w:val="30"/>
                <w:lang w:val="en-US" w:eastAsia="zh-CN"/>
              </w:rPr>
              <w:t>能够在完成环节目标的基础上，充分锻炼学生的文化意识和思维品质。升华了课程主题。完成了知识的迁移和运用。更加坚定了学生的社会责任意识和环保意识。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44" w:type="pct"/>
            <w:shd w:val="clear" w:color="auto" w:fill="auto"/>
            <w:vAlign w:val="center"/>
          </w:tcPr>
          <w:p>
            <w:pPr>
              <w:spacing w:line="276" w:lineRule="auto"/>
              <w:jc w:val="center"/>
              <w:rPr>
                <w:rFonts w:hint="default" w:ascii="黑体" w:hAnsi="黑体" w:eastAsia="黑体" w:cs="Times New Roman"/>
                <w:b/>
                <w:sz w:val="24"/>
                <w:szCs w:val="24"/>
                <w:lang w:val="en-US" w:eastAsia="zh-CN"/>
              </w:rPr>
            </w:pPr>
            <w:r>
              <w:rPr>
                <w:rFonts w:hint="eastAsia" w:ascii="黑体" w:hAnsi="黑体" w:eastAsia="黑体" w:cs="Times New Roman"/>
                <w:b/>
                <w:sz w:val="24"/>
                <w:szCs w:val="24"/>
                <w:lang w:eastAsia="zh-CN"/>
              </w:rPr>
              <w:t>迁移创新</w:t>
            </w:r>
            <w:bookmarkStart w:id="2" w:name="_GoBack"/>
            <w:bookmarkEnd w:id="2"/>
            <w:r>
              <w:rPr>
                <w:rFonts w:hint="eastAsia" w:ascii="黑体" w:hAnsi="黑体" w:eastAsia="黑体" w:cs="Times New Roman"/>
                <w:b/>
                <w:sz w:val="24"/>
                <w:szCs w:val="24"/>
                <w:lang w:val="en-US" w:eastAsia="zh-CN"/>
              </w:rPr>
              <w:t>and</w:t>
            </w:r>
          </w:p>
          <w:p>
            <w:pPr>
              <w:spacing w:line="276" w:lineRule="auto"/>
              <w:jc w:val="center"/>
              <w:rPr>
                <w:rFonts w:hint="default" w:ascii="黑体" w:hAnsi="黑体" w:eastAsia="黑体" w:cs="Times New Roman"/>
                <w:b/>
                <w:sz w:val="24"/>
                <w:szCs w:val="24"/>
              </w:rPr>
            </w:pPr>
            <w:r>
              <w:rPr>
                <w:rFonts w:hint="default" w:ascii="黑体" w:hAnsi="黑体" w:eastAsia="黑体" w:cs="Times New Roman"/>
                <w:b/>
                <w:sz w:val="24"/>
                <w:szCs w:val="24"/>
              </w:rPr>
              <w:t>Homework</w:t>
            </w:r>
          </w:p>
          <w:p>
            <w:pPr>
              <w:widowControl/>
              <w:spacing w:line="440" w:lineRule="exact"/>
              <w:ind w:left="441"/>
              <w:jc w:val="left"/>
              <w:textAlignment w:val="baseline"/>
              <w:rPr>
                <w:rFonts w:ascii="仿宋" w:hAnsi="仿宋" w:eastAsia="仿宋" w:cs="仿宋"/>
                <w:b/>
                <w:bCs/>
                <w:color w:val="2020A0"/>
                <w:kern w:val="0"/>
                <w:sz w:val="30"/>
                <w:szCs w:val="30"/>
              </w:rPr>
            </w:pPr>
            <w:r>
              <w:rPr>
                <w:rFonts w:hint="eastAsia" w:ascii="楷体" w:hAnsi="楷体" w:eastAsia="楷体"/>
                <w:sz w:val="30"/>
                <w:szCs w:val="30"/>
                <w:lang w:val="en-US" w:eastAsia="zh-CN"/>
              </w:rPr>
              <w:t>在使用中巩固</w:t>
            </w:r>
          </w:p>
        </w:tc>
        <w:tc>
          <w:tcPr>
            <w:tcW w:w="2148" w:type="pct"/>
            <w:gridSpan w:val="2"/>
            <w:tcBorders>
              <w:right w:val="single" w:color="auto" w:sz="4" w:space="0"/>
            </w:tcBorders>
            <w:shd w:val="clear" w:color="auto" w:fill="auto"/>
            <w:vAlign w:val="center"/>
          </w:tcPr>
          <w:p>
            <w:pPr>
              <w:numPr>
                <w:ilvl w:val="0"/>
                <w:numId w:val="3"/>
              </w:numPr>
              <w:spacing w:line="36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Everyone should</w:t>
            </w: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r</w:t>
            </w:r>
            <w:r>
              <w:rPr>
                <w:rFonts w:hint="eastAsia" w:ascii="宋体" w:hAnsi="宋体" w:eastAsia="宋体" w:cs="宋体"/>
                <w:b w:val="0"/>
                <w:bCs/>
                <w:sz w:val="24"/>
                <w:szCs w:val="24"/>
              </w:rPr>
              <w:t>ead the email.</w:t>
            </w:r>
          </w:p>
          <w:p>
            <w:pPr>
              <w:numPr>
                <w:ilvl w:val="0"/>
                <w:numId w:val="3"/>
              </w:numPr>
              <w:spacing w:line="36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Everyone should finish activity 5 in page 67。</w:t>
            </w:r>
          </w:p>
          <w:p>
            <w:pPr>
              <w:spacing w:line="36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 xml:space="preserve">. Each group </w:t>
            </w:r>
            <w:r>
              <w:rPr>
                <w:rFonts w:hint="eastAsia" w:ascii="宋体" w:hAnsi="宋体" w:eastAsia="宋体" w:cs="宋体"/>
                <w:b w:val="0"/>
                <w:bCs/>
                <w:sz w:val="24"/>
                <w:szCs w:val="24"/>
                <w:lang w:val="en-US" w:eastAsia="zh-CN"/>
              </w:rPr>
              <w:t xml:space="preserve">can choose to </w:t>
            </w:r>
            <w:r>
              <w:rPr>
                <w:rFonts w:hint="eastAsia" w:ascii="宋体" w:hAnsi="宋体" w:eastAsia="宋体" w:cs="宋体"/>
                <w:b w:val="0"/>
                <w:bCs/>
                <w:sz w:val="24"/>
                <w:szCs w:val="24"/>
              </w:rPr>
              <w:t xml:space="preserve"> write </w:t>
            </w:r>
            <w:r>
              <w:rPr>
                <w:rFonts w:hint="eastAsia" w:ascii="宋体" w:hAnsi="宋体" w:eastAsia="宋体" w:cs="宋体"/>
                <w:b w:val="0"/>
                <w:bCs/>
                <w:sz w:val="24"/>
                <w:szCs w:val="24"/>
                <w:lang w:val="en-US" w:eastAsia="zh-CN"/>
              </w:rPr>
              <w:t>or talk about</w:t>
            </w:r>
            <w:r>
              <w:rPr>
                <w:rFonts w:hint="eastAsia" w:ascii="宋体" w:hAnsi="宋体" w:eastAsia="宋体" w:cs="宋体"/>
                <w:b w:val="0"/>
                <w:bCs/>
                <w:sz w:val="24"/>
                <w:szCs w:val="24"/>
              </w:rPr>
              <w:t xml:space="preserve"> a wonderful place.</w:t>
            </w:r>
          </w:p>
          <w:p>
            <w:pPr>
              <w:spacing w:line="360" w:lineRule="auto"/>
              <w:textAlignment w:val="baseline"/>
              <w:rPr>
                <w:rFonts w:hint="eastAsia" w:ascii="楷体" w:hAnsi="楷体" w:eastAsia="楷体"/>
                <w:color w:val="7030A0"/>
                <w:sz w:val="30"/>
                <w:szCs w:val="30"/>
                <w:lang w:eastAsia="zh-CN"/>
              </w:rPr>
            </w:pPr>
            <w:r>
              <w:rPr>
                <w:rFonts w:hint="eastAsia" w:ascii="宋体" w:hAnsi="宋体" w:eastAsia="宋体" w:cs="宋体"/>
                <w:color w:val="000000"/>
                <w:sz w:val="24"/>
                <w:lang w:val="en-US" w:eastAsia="zh-CN"/>
              </w:rPr>
              <w:t>（</w:t>
            </w:r>
            <w:r>
              <w:rPr>
                <w:rFonts w:hint="eastAsia" w:ascii="宋体" w:hAnsi="宋体" w:eastAsia="宋体" w:cs="宋体"/>
                <w:b/>
                <w:bCs/>
                <w:color w:val="000000"/>
                <w:sz w:val="24"/>
                <w:lang w:val="en-US" w:eastAsia="zh-CN"/>
              </w:rPr>
              <w:t>3 minutes</w:t>
            </w:r>
            <w:r>
              <w:rPr>
                <w:rFonts w:hint="eastAsia" w:ascii="宋体" w:hAnsi="宋体" w:eastAsia="宋体" w:cs="宋体"/>
                <w:color w:val="000000"/>
                <w:sz w:val="24"/>
                <w:lang w:val="en-US" w:eastAsia="zh-CN"/>
              </w:rPr>
              <w:t>）</w:t>
            </w:r>
          </w:p>
        </w:tc>
        <w:tc>
          <w:tcPr>
            <w:tcW w:w="1159" w:type="pct"/>
            <w:tcBorders>
              <w:right w:val="single" w:color="auto" w:sz="4" w:space="0"/>
            </w:tcBorders>
            <w:shd w:val="clear" w:color="auto" w:fill="auto"/>
            <w:vAlign w:val="center"/>
          </w:tcPr>
          <w:p>
            <w:pPr>
              <w:spacing w:line="360" w:lineRule="auto"/>
              <w:jc w:val="center"/>
              <w:textAlignment w:val="baseline"/>
              <w:rPr>
                <w:rFonts w:hint="eastAsia" w:ascii="楷体" w:hAnsi="楷体" w:eastAsia="楷体"/>
                <w:sz w:val="30"/>
                <w:szCs w:val="30"/>
                <w:lang w:val="en-US" w:eastAsia="zh-CN"/>
              </w:rPr>
            </w:pPr>
            <w:r>
              <w:rPr>
                <w:rFonts w:hint="eastAsia" w:ascii="楷体" w:hAnsi="楷体" w:eastAsia="楷体"/>
                <w:sz w:val="30"/>
                <w:szCs w:val="30"/>
                <w:lang w:val="en-US" w:eastAsia="zh-CN"/>
              </w:rPr>
              <w:t>结合学生实际情况分层布置巩固提高。</w:t>
            </w:r>
          </w:p>
        </w:tc>
        <w:tc>
          <w:tcPr>
            <w:tcW w:w="947" w:type="pct"/>
            <w:tcBorders>
              <w:right w:val="single" w:color="auto" w:sz="4" w:space="0"/>
            </w:tcBorders>
            <w:shd w:val="clear" w:color="auto" w:fill="auto"/>
            <w:vAlign w:val="center"/>
          </w:tcPr>
          <w:p>
            <w:pPr>
              <w:spacing w:line="360" w:lineRule="auto"/>
              <w:jc w:val="center"/>
              <w:textAlignment w:val="baseline"/>
              <w:rPr>
                <w:rFonts w:hint="eastAsia" w:ascii="楷体" w:hAnsi="楷体" w:eastAsia="楷体"/>
                <w:sz w:val="30"/>
                <w:szCs w:val="30"/>
                <w:lang w:val="en-US" w:eastAsia="zh-CN"/>
              </w:rPr>
            </w:pPr>
            <w:r>
              <w:rPr>
                <w:rFonts w:hint="eastAsia" w:ascii="楷体" w:hAnsi="楷体" w:eastAsia="楷体"/>
                <w:sz w:val="30"/>
                <w:szCs w:val="30"/>
                <w:lang w:val="en-US" w:eastAsia="zh-CN"/>
              </w:rPr>
              <w:t>符合学情。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44" w:type="pct"/>
            <w:shd w:val="clear" w:color="auto" w:fill="auto"/>
            <w:vAlign w:val="center"/>
          </w:tcPr>
          <w:p>
            <w:pPr>
              <w:widowControl/>
              <w:spacing w:line="440" w:lineRule="exact"/>
              <w:ind w:left="441"/>
              <w:jc w:val="left"/>
              <w:textAlignment w:val="baseline"/>
              <w:rPr>
                <w:rFonts w:ascii="仿宋" w:hAnsi="仿宋" w:eastAsia="仿宋" w:cs="仿宋"/>
                <w:b/>
                <w:bCs/>
                <w:color w:val="2020A0"/>
                <w:kern w:val="0"/>
                <w:sz w:val="30"/>
                <w:szCs w:val="30"/>
              </w:rPr>
            </w:pPr>
          </w:p>
        </w:tc>
        <w:tc>
          <w:tcPr>
            <w:tcW w:w="2148" w:type="pct"/>
            <w:gridSpan w:val="2"/>
            <w:tcBorders>
              <w:right w:val="single" w:color="auto" w:sz="4" w:space="0"/>
            </w:tcBorders>
            <w:shd w:val="clear" w:color="auto" w:fill="auto"/>
            <w:vAlign w:val="center"/>
          </w:tcPr>
          <w:p>
            <w:pPr>
              <w:spacing w:line="360" w:lineRule="auto"/>
              <w:textAlignment w:val="baseline"/>
              <w:rPr>
                <w:rFonts w:ascii="楷体" w:hAnsi="楷体" w:eastAsia="楷体"/>
                <w:color w:val="7030A0"/>
                <w:sz w:val="30"/>
                <w:szCs w:val="30"/>
              </w:rPr>
            </w:pPr>
          </w:p>
        </w:tc>
        <w:tc>
          <w:tcPr>
            <w:tcW w:w="1159" w:type="pct"/>
            <w:tcBorders>
              <w:right w:val="single" w:color="auto" w:sz="4" w:space="0"/>
            </w:tcBorders>
            <w:shd w:val="clear" w:color="auto" w:fill="auto"/>
            <w:vAlign w:val="center"/>
          </w:tcPr>
          <w:p>
            <w:pPr>
              <w:spacing w:line="360" w:lineRule="auto"/>
              <w:textAlignment w:val="baseline"/>
              <w:rPr>
                <w:rFonts w:ascii="楷体" w:hAnsi="楷体" w:eastAsia="楷体"/>
                <w:color w:val="7030A0"/>
                <w:sz w:val="30"/>
                <w:szCs w:val="30"/>
              </w:rPr>
            </w:pPr>
          </w:p>
        </w:tc>
        <w:tc>
          <w:tcPr>
            <w:tcW w:w="947" w:type="pct"/>
            <w:tcBorders>
              <w:right w:val="single" w:color="auto" w:sz="4" w:space="0"/>
            </w:tcBorders>
            <w:shd w:val="clear" w:color="auto" w:fill="auto"/>
            <w:vAlign w:val="center"/>
          </w:tcPr>
          <w:p>
            <w:pPr>
              <w:spacing w:line="360" w:lineRule="auto"/>
              <w:jc w:val="center"/>
              <w:textAlignment w:val="baseline"/>
              <w:rPr>
                <w:rFonts w:ascii="楷体" w:hAnsi="楷体" w:eastAsia="楷体"/>
                <w:color w:val="7030A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课时教学板书设计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textAlignment w:val="baseline"/>
              <w:rPr>
                <w:rFonts w:ascii="楷体" w:hAnsi="楷体" w:eastAsia="楷体"/>
                <w:color w:val="FF0000"/>
                <w:sz w:val="30"/>
                <w:szCs w:val="30"/>
              </w:rPr>
            </w:pPr>
            <w:r>
              <w:drawing>
                <wp:inline distT="0" distB="0" distL="114300" distR="114300">
                  <wp:extent cx="6129655" cy="3772535"/>
                  <wp:effectExtent l="0" t="0" r="444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129655" cy="37725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课时作业设计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numPr>
                <w:ilvl w:val="0"/>
                <w:numId w:val="0"/>
              </w:numPr>
              <w:spacing w:line="36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1.Everyone should</w:t>
            </w: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r</w:t>
            </w:r>
            <w:r>
              <w:rPr>
                <w:rFonts w:hint="eastAsia" w:ascii="宋体" w:hAnsi="宋体" w:eastAsia="宋体" w:cs="宋体"/>
                <w:b w:val="0"/>
                <w:bCs/>
                <w:sz w:val="24"/>
                <w:szCs w:val="24"/>
              </w:rPr>
              <w:t>ead the email.</w:t>
            </w:r>
          </w:p>
          <w:p>
            <w:pPr>
              <w:numPr>
                <w:ilvl w:val="0"/>
                <w:numId w:val="0"/>
              </w:numPr>
              <w:spacing w:line="36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2.Everyone should finish activity 5 in page 67。</w:t>
            </w:r>
          </w:p>
          <w:p>
            <w:pPr>
              <w:spacing w:line="360" w:lineRule="auto"/>
              <w:jc w:val="both"/>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 xml:space="preserve">.Each group </w:t>
            </w:r>
            <w:r>
              <w:rPr>
                <w:rFonts w:hint="eastAsia" w:ascii="宋体" w:hAnsi="宋体" w:eastAsia="宋体" w:cs="宋体"/>
                <w:b w:val="0"/>
                <w:bCs/>
                <w:sz w:val="24"/>
                <w:szCs w:val="24"/>
                <w:lang w:val="en-US" w:eastAsia="zh-CN"/>
              </w:rPr>
              <w:t xml:space="preserve">can choose to </w:t>
            </w:r>
            <w:r>
              <w:rPr>
                <w:rFonts w:hint="eastAsia" w:ascii="宋体" w:hAnsi="宋体" w:eastAsia="宋体" w:cs="宋体"/>
                <w:b w:val="0"/>
                <w:bCs/>
                <w:sz w:val="24"/>
                <w:szCs w:val="24"/>
              </w:rPr>
              <w:t xml:space="preserve"> write </w:t>
            </w:r>
            <w:r>
              <w:rPr>
                <w:rFonts w:hint="eastAsia" w:ascii="宋体" w:hAnsi="宋体" w:eastAsia="宋体" w:cs="宋体"/>
                <w:b w:val="0"/>
                <w:bCs/>
                <w:sz w:val="24"/>
                <w:szCs w:val="24"/>
                <w:lang w:val="en-US" w:eastAsia="zh-CN"/>
              </w:rPr>
              <w:t>or talk about</w:t>
            </w:r>
            <w:r>
              <w:rPr>
                <w:rFonts w:hint="eastAsia" w:ascii="宋体" w:hAnsi="宋体" w:eastAsia="宋体" w:cs="宋体"/>
                <w:b w:val="0"/>
                <w:bCs/>
                <w:sz w:val="24"/>
                <w:szCs w:val="24"/>
              </w:rPr>
              <w:t xml:space="preserve"> a wonderful place.</w:t>
            </w:r>
          </w:p>
          <w:p>
            <w:pPr>
              <w:spacing w:line="360" w:lineRule="auto"/>
              <w:textAlignment w:val="baseline"/>
              <w:rPr>
                <w:rFonts w:hint="default" w:ascii="楷体" w:hAnsi="楷体" w:eastAsia="楷体"/>
                <w:sz w:val="30"/>
                <w:szCs w:val="30"/>
                <w:lang w:val="en-US" w:eastAsia="zh-CN"/>
              </w:rPr>
            </w:pPr>
            <w:r>
              <w:rPr>
                <w:rFonts w:hint="eastAsia" w:ascii="楷体" w:hAnsi="楷体" w:eastAsia="楷体"/>
                <w:sz w:val="30"/>
                <w:szCs w:val="30"/>
                <w:lang w:eastAsia="zh-CN"/>
              </w:rPr>
              <w:t>每位同学都要反复朗读</w:t>
            </w:r>
            <w:r>
              <w:rPr>
                <w:rFonts w:hint="eastAsia" w:ascii="楷体" w:hAnsi="楷体" w:eastAsia="楷体"/>
                <w:sz w:val="30"/>
                <w:szCs w:val="30"/>
                <w:lang w:val="en-US" w:eastAsia="zh-CN"/>
              </w:rPr>
              <w:t>Betty电子邮件的内容，在不断重复的过程中巩固课堂所学内容。在内化文章的过程中概括和梳理Betty旅行的经历和感受。进而达到对其文化意识和思维品质的锻炼。</w:t>
            </w:r>
          </w:p>
          <w:p>
            <w:pPr>
              <w:spacing w:line="360" w:lineRule="auto"/>
              <w:textAlignment w:val="baseline"/>
              <w:rPr>
                <w:rFonts w:hint="default" w:ascii="楷体" w:hAnsi="楷体" w:eastAsia="楷体"/>
                <w:sz w:val="30"/>
                <w:szCs w:val="30"/>
                <w:lang w:val="en-US" w:eastAsia="zh-CN"/>
              </w:rPr>
            </w:pPr>
            <w:r>
              <w:rPr>
                <w:rFonts w:hint="eastAsia" w:ascii="楷体" w:hAnsi="楷体" w:eastAsia="楷体"/>
                <w:sz w:val="30"/>
                <w:szCs w:val="30"/>
                <w:lang w:eastAsia="zh-CN"/>
              </w:rPr>
              <w:t>根据学生不同的学习能力完成说或者写的任务。</w:t>
            </w:r>
            <w:r>
              <w:rPr>
                <w:rFonts w:hint="eastAsia" w:ascii="楷体" w:hAnsi="楷体" w:eastAsia="楷体"/>
                <w:sz w:val="30"/>
                <w:szCs w:val="30"/>
              </w:rPr>
              <w:t>联系个人生活</w:t>
            </w:r>
            <w:r>
              <w:rPr>
                <w:rFonts w:hint="eastAsia" w:ascii="楷体" w:hAnsi="楷体" w:eastAsia="楷体"/>
                <w:sz w:val="30"/>
                <w:szCs w:val="30"/>
                <w:lang w:eastAsia="zh-CN"/>
              </w:rPr>
              <w:t>实际</w:t>
            </w:r>
            <w:r>
              <w:rPr>
                <w:rFonts w:hint="eastAsia" w:ascii="楷体" w:hAnsi="楷体" w:eastAsia="楷体"/>
                <w:sz w:val="30"/>
                <w:szCs w:val="30"/>
              </w:rPr>
              <w:t>，</w:t>
            </w:r>
            <w:r>
              <w:rPr>
                <w:rFonts w:hint="eastAsia" w:ascii="楷体" w:hAnsi="楷体" w:eastAsia="楷体"/>
                <w:sz w:val="30"/>
                <w:szCs w:val="30"/>
                <w:lang w:eastAsia="zh-CN"/>
              </w:rPr>
              <w:t>描述个人的旅行经历</w:t>
            </w:r>
            <w:r>
              <w:rPr>
                <w:rFonts w:hint="eastAsia" w:ascii="楷体" w:hAnsi="楷体" w:eastAsia="楷体"/>
                <w:sz w:val="30"/>
                <w:szCs w:val="30"/>
              </w:rPr>
              <w:t>，</w:t>
            </w:r>
            <w:r>
              <w:rPr>
                <w:rFonts w:hint="eastAsia" w:ascii="楷体" w:hAnsi="楷体" w:eastAsia="楷体"/>
                <w:sz w:val="30"/>
                <w:szCs w:val="30"/>
                <w:lang w:eastAsia="zh-CN"/>
              </w:rPr>
              <w:t>进锻炼学生综合运用语言</w:t>
            </w:r>
            <w:r>
              <w:rPr>
                <w:rFonts w:hint="eastAsia" w:ascii="楷体" w:hAnsi="楷体" w:eastAsia="楷体"/>
                <w:sz w:val="30"/>
                <w:szCs w:val="30"/>
                <w:lang w:val="en-US" w:eastAsia="zh-CN"/>
              </w:rPr>
              <w:t>的能力，同时</w:t>
            </w:r>
            <w:r>
              <w:rPr>
                <w:rFonts w:hint="eastAsia" w:ascii="楷体" w:hAnsi="楷体" w:eastAsia="楷体"/>
                <w:sz w:val="30"/>
                <w:szCs w:val="30"/>
              </w:rPr>
              <w:t>并</w:t>
            </w:r>
            <w:r>
              <w:rPr>
                <w:rFonts w:hint="eastAsia" w:ascii="楷体" w:hAnsi="楷体" w:eastAsia="楷体"/>
                <w:sz w:val="30"/>
                <w:szCs w:val="30"/>
                <w:lang w:eastAsia="zh-CN"/>
              </w:rPr>
              <w:t>表达出自己对祖国的热爱和对社会的责任</w:t>
            </w:r>
            <w:r>
              <w:rPr>
                <w:rFonts w:hint="eastAsia" w:ascii="楷体" w:hAnsi="楷体" w:eastAsia="楷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课后反思（实施后填写）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000" w:type="pct"/>
            <w:gridSpan w:val="5"/>
            <w:tcBorders>
              <w:right w:val="single" w:color="auto" w:sz="4" w:space="0"/>
            </w:tcBorders>
            <w:shd w:val="clear" w:color="auto" w:fill="auto"/>
            <w:vAlign w:val="center"/>
          </w:tcPr>
          <w:p>
            <w:pPr>
              <w:spacing w:line="360" w:lineRule="auto"/>
              <w:jc w:val="left"/>
              <w:textAlignment w:val="baseline"/>
              <w:rPr>
                <w:rFonts w:hint="eastAsia" w:ascii="楷体" w:hAnsi="楷体" w:eastAsia="楷体"/>
                <w:bCs/>
                <w:sz w:val="30"/>
                <w:szCs w:val="30"/>
              </w:rPr>
            </w:pPr>
            <w:r>
              <w:rPr>
                <w:rFonts w:hint="eastAsia" w:ascii="楷体" w:hAnsi="楷体" w:eastAsia="楷体"/>
                <w:bCs/>
                <w:sz w:val="30"/>
                <w:szCs w:val="30"/>
                <w:lang w:eastAsia="zh-CN"/>
              </w:rPr>
              <w:t>一、本节课优点：（</w:t>
            </w:r>
            <w:r>
              <w:rPr>
                <w:rFonts w:hint="eastAsia" w:ascii="楷体" w:hAnsi="楷体" w:eastAsia="楷体"/>
                <w:bCs/>
                <w:sz w:val="30"/>
                <w:szCs w:val="30"/>
                <w:lang w:val="en-US" w:eastAsia="zh-CN"/>
              </w:rPr>
              <w:t>1</w:t>
            </w:r>
            <w:r>
              <w:rPr>
                <w:rFonts w:hint="eastAsia" w:ascii="楷体" w:hAnsi="楷体" w:eastAsia="楷体"/>
                <w:bCs/>
                <w:sz w:val="30"/>
                <w:szCs w:val="30"/>
                <w:lang w:eastAsia="zh-CN"/>
              </w:rPr>
              <w:t>）</w:t>
            </w:r>
            <w:r>
              <w:rPr>
                <w:rFonts w:hint="eastAsia" w:ascii="楷体" w:hAnsi="楷体" w:eastAsia="楷体"/>
                <w:bCs/>
                <w:sz w:val="30"/>
                <w:szCs w:val="30"/>
              </w:rPr>
              <w:t>本教学设计严格按照</w:t>
            </w:r>
            <w:r>
              <w:rPr>
                <w:rFonts w:hint="eastAsia" w:ascii="楷体" w:hAnsi="楷体" w:eastAsia="楷体"/>
                <w:bCs/>
                <w:sz w:val="30"/>
                <w:szCs w:val="30"/>
                <w:lang w:eastAsia="zh-CN"/>
              </w:rPr>
              <w:t>《</w:t>
            </w:r>
            <w:r>
              <w:rPr>
                <w:rFonts w:hint="eastAsia" w:ascii="楷体" w:hAnsi="楷体" w:eastAsia="楷体"/>
                <w:bCs/>
                <w:sz w:val="30"/>
                <w:szCs w:val="30"/>
              </w:rPr>
              <w:t>英语课程标准》201</w:t>
            </w:r>
            <w:r>
              <w:rPr>
                <w:rFonts w:hint="eastAsia" w:ascii="楷体" w:hAnsi="楷体" w:eastAsia="楷体"/>
                <w:bCs/>
                <w:sz w:val="30"/>
                <w:szCs w:val="30"/>
                <w:lang w:val="en-US" w:eastAsia="zh-CN"/>
              </w:rPr>
              <w:t>1</w:t>
            </w:r>
            <w:r>
              <w:rPr>
                <w:rFonts w:hint="eastAsia" w:ascii="楷体" w:hAnsi="楷体" w:eastAsia="楷体"/>
                <w:bCs/>
                <w:sz w:val="30"/>
                <w:szCs w:val="30"/>
              </w:rPr>
              <w:t>版的新理念规划课堂， 注重立德树人。本课基于学习理解、应用实践和迁移创新三个环节来完成课堂教学。在学习理解环节，做到帮助学生完全理解文章大意及获取描述</w:t>
            </w:r>
            <w:r>
              <w:rPr>
                <w:rFonts w:hint="eastAsia" w:ascii="楷体" w:hAnsi="楷体" w:eastAsia="楷体"/>
                <w:bCs/>
                <w:sz w:val="30"/>
                <w:szCs w:val="30"/>
                <w:lang w:eastAsia="zh-CN"/>
              </w:rPr>
              <w:t>张家界自然环境、旅行过程中发生的事件</w:t>
            </w:r>
            <w:r>
              <w:rPr>
                <w:rFonts w:hint="eastAsia" w:ascii="楷体" w:hAnsi="楷体" w:eastAsia="楷体"/>
                <w:bCs/>
                <w:sz w:val="30"/>
                <w:szCs w:val="30"/>
              </w:rPr>
              <w:t>等细节信息。在此基础上，让学生回归文本，发现</w:t>
            </w:r>
            <w:r>
              <w:rPr>
                <w:rFonts w:hint="eastAsia" w:ascii="楷体" w:hAnsi="楷体" w:eastAsia="楷体"/>
                <w:bCs/>
                <w:sz w:val="30"/>
                <w:szCs w:val="30"/>
                <w:lang w:val="en-US" w:eastAsia="zh-CN"/>
              </w:rPr>
              <w:t>Betty</w:t>
            </w:r>
            <w:r>
              <w:rPr>
                <w:rFonts w:hint="eastAsia" w:ascii="楷体" w:hAnsi="楷体" w:eastAsia="楷体"/>
                <w:bCs/>
                <w:sz w:val="30"/>
                <w:szCs w:val="30"/>
              </w:rPr>
              <w:t>在</w:t>
            </w:r>
            <w:r>
              <w:rPr>
                <w:rFonts w:hint="eastAsia" w:ascii="楷体" w:hAnsi="楷体" w:eastAsia="楷体"/>
                <w:bCs/>
                <w:sz w:val="30"/>
                <w:szCs w:val="30"/>
                <w:lang w:eastAsia="zh-CN"/>
              </w:rPr>
              <w:t>介绍自己旅游经历</w:t>
            </w:r>
            <w:r>
              <w:rPr>
                <w:rFonts w:hint="eastAsia" w:ascii="楷体" w:hAnsi="楷体" w:eastAsia="楷体"/>
                <w:bCs/>
                <w:sz w:val="30"/>
                <w:szCs w:val="30"/>
              </w:rPr>
              <w:t>时的语言应用，</w:t>
            </w:r>
            <w:r>
              <w:rPr>
                <w:rFonts w:hint="eastAsia" w:ascii="楷体" w:hAnsi="楷体" w:eastAsia="楷体"/>
                <w:bCs/>
                <w:sz w:val="30"/>
                <w:szCs w:val="30"/>
                <w:lang w:eastAsia="zh-CN"/>
              </w:rPr>
              <w:t>并通过感知和探究的方式，</w:t>
            </w:r>
            <w:r>
              <w:rPr>
                <w:rFonts w:hint="eastAsia" w:ascii="楷体" w:hAnsi="楷体" w:eastAsia="楷体"/>
                <w:bCs/>
                <w:sz w:val="30"/>
                <w:szCs w:val="30"/>
              </w:rPr>
              <w:t>体会</w:t>
            </w:r>
            <w:r>
              <w:rPr>
                <w:rFonts w:hint="eastAsia" w:ascii="楷体" w:hAnsi="楷体" w:eastAsia="楷体"/>
                <w:bCs/>
                <w:sz w:val="30"/>
                <w:szCs w:val="30"/>
                <w:lang w:eastAsia="zh-CN"/>
              </w:rPr>
              <w:t>描述经历时的不同表达方式，培养学生文化意识和保护环境的责任感。</w:t>
            </w:r>
            <w:r>
              <w:rPr>
                <w:rFonts w:hint="eastAsia" w:ascii="楷体" w:hAnsi="楷体" w:eastAsia="楷体"/>
                <w:bCs/>
                <w:sz w:val="30"/>
                <w:szCs w:val="30"/>
              </w:rPr>
              <w:t>在应用实践环节，基于</w:t>
            </w:r>
            <w:r>
              <w:rPr>
                <w:rFonts w:hint="eastAsia" w:ascii="楷体" w:hAnsi="楷体" w:eastAsia="楷体"/>
                <w:bCs/>
                <w:sz w:val="30"/>
                <w:szCs w:val="30"/>
                <w:lang w:val="en-US" w:eastAsia="zh-CN"/>
              </w:rPr>
              <w:t>Betty</w:t>
            </w:r>
            <w:r>
              <w:rPr>
                <w:rFonts w:hint="eastAsia" w:ascii="楷体" w:hAnsi="楷体" w:eastAsia="楷体"/>
                <w:bCs/>
                <w:sz w:val="30"/>
                <w:szCs w:val="30"/>
              </w:rPr>
              <w:t>的介绍和学生的合作讨论梳理出</w:t>
            </w:r>
            <w:r>
              <w:rPr>
                <w:rFonts w:hint="eastAsia" w:ascii="楷体" w:hAnsi="楷体" w:eastAsia="楷体"/>
                <w:bCs/>
                <w:sz w:val="30"/>
                <w:szCs w:val="30"/>
                <w:lang w:eastAsia="zh-CN"/>
              </w:rPr>
              <w:t>描述自己旅游经历的书写方式</w:t>
            </w:r>
            <w:r>
              <w:rPr>
                <w:rFonts w:hint="eastAsia" w:ascii="楷体" w:hAnsi="楷体" w:eastAsia="楷体"/>
                <w:bCs/>
                <w:sz w:val="30"/>
                <w:szCs w:val="30"/>
              </w:rPr>
              <w:t>。尽可能展现</w:t>
            </w:r>
            <w:r>
              <w:rPr>
                <w:rFonts w:hint="eastAsia" w:ascii="楷体" w:hAnsi="楷体" w:eastAsia="楷体"/>
                <w:bCs/>
                <w:sz w:val="30"/>
                <w:szCs w:val="30"/>
                <w:lang w:eastAsia="zh-CN"/>
              </w:rPr>
              <w:t>祖国大好河山的</w:t>
            </w:r>
            <w:r>
              <w:rPr>
                <w:rFonts w:hint="eastAsia" w:ascii="楷体" w:hAnsi="楷体" w:eastAsia="楷体"/>
                <w:bCs/>
                <w:sz w:val="30"/>
                <w:szCs w:val="30"/>
              </w:rPr>
              <w:t>美好，从而促使学生增强自己</w:t>
            </w:r>
            <w:r>
              <w:rPr>
                <w:rFonts w:hint="eastAsia" w:ascii="楷体" w:hAnsi="楷体" w:eastAsia="楷体"/>
                <w:bCs/>
                <w:sz w:val="30"/>
                <w:szCs w:val="30"/>
                <w:lang w:eastAsia="zh-CN"/>
              </w:rPr>
              <w:t>国家</w:t>
            </w:r>
            <w:r>
              <w:rPr>
                <w:rFonts w:hint="eastAsia" w:ascii="楷体" w:hAnsi="楷体" w:eastAsia="楷体"/>
                <w:bCs/>
                <w:sz w:val="30"/>
                <w:szCs w:val="30"/>
              </w:rPr>
              <w:t>的认同感和自豪感，促使德育教育落地生花。</w:t>
            </w:r>
            <w:r>
              <w:rPr>
                <w:rFonts w:hint="eastAsia" w:ascii="楷体" w:hAnsi="楷体" w:eastAsia="楷体"/>
                <w:bCs/>
                <w:sz w:val="30"/>
                <w:szCs w:val="30"/>
                <w:lang w:eastAsia="zh-CN"/>
              </w:rPr>
              <w:t>（</w:t>
            </w:r>
            <w:r>
              <w:rPr>
                <w:rFonts w:hint="eastAsia" w:ascii="楷体" w:hAnsi="楷体" w:eastAsia="楷体"/>
                <w:bCs/>
                <w:sz w:val="30"/>
                <w:szCs w:val="30"/>
                <w:lang w:val="en-US" w:eastAsia="zh-CN"/>
              </w:rPr>
              <w:t>2</w:t>
            </w:r>
            <w:r>
              <w:rPr>
                <w:rFonts w:hint="eastAsia" w:ascii="楷体" w:hAnsi="楷体" w:eastAsia="楷体"/>
                <w:bCs/>
                <w:sz w:val="30"/>
                <w:szCs w:val="30"/>
                <w:lang w:eastAsia="zh-CN"/>
              </w:rPr>
              <w:t>）本节课</w:t>
            </w:r>
            <w:r>
              <w:rPr>
                <w:rFonts w:hint="eastAsia" w:ascii="楷体" w:hAnsi="楷体" w:eastAsia="楷体"/>
                <w:bCs/>
                <w:sz w:val="30"/>
                <w:szCs w:val="30"/>
              </w:rPr>
              <w:t>问题链的设计经过了反复仔细地推敲，问题的提出不是孤立零散而是环环相扣的，且有思考的深度和空间</w:t>
            </w:r>
            <w:r>
              <w:rPr>
                <w:rFonts w:hint="eastAsia" w:ascii="楷体" w:hAnsi="楷体" w:eastAsia="楷体"/>
                <w:bCs/>
                <w:sz w:val="30"/>
                <w:szCs w:val="30"/>
                <w:lang w:eastAsia="zh-CN"/>
              </w:rPr>
              <w:t>。</w:t>
            </w:r>
            <w:r>
              <w:rPr>
                <w:rFonts w:hint="eastAsia" w:ascii="楷体" w:hAnsi="楷体" w:eastAsia="楷体"/>
                <w:bCs/>
                <w:sz w:val="30"/>
                <w:szCs w:val="30"/>
              </w:rPr>
              <w:t>引导学生与自己的生活环境建立关联，思考</w:t>
            </w:r>
            <w:r>
              <w:rPr>
                <w:rFonts w:hint="eastAsia" w:ascii="楷体" w:hAnsi="楷体" w:eastAsia="楷体"/>
                <w:bCs/>
                <w:sz w:val="30"/>
                <w:szCs w:val="30"/>
                <w:lang w:eastAsia="zh-CN"/>
              </w:rPr>
              <w:t>文化差异及环境问题</w:t>
            </w:r>
            <w:r>
              <w:rPr>
                <w:rFonts w:hint="eastAsia" w:ascii="楷体" w:hAnsi="楷体" w:eastAsia="楷体"/>
                <w:bCs/>
                <w:sz w:val="30"/>
                <w:szCs w:val="30"/>
              </w:rPr>
              <w:t>问题以及解决方案，培养学生的责任感和创新思维，实现学科育人</w:t>
            </w:r>
            <w:r>
              <w:rPr>
                <w:rFonts w:hint="eastAsia" w:ascii="楷体" w:hAnsi="楷体" w:eastAsia="楷体"/>
                <w:bCs/>
                <w:sz w:val="30"/>
                <w:szCs w:val="30"/>
                <w:lang w:eastAsia="zh-CN"/>
              </w:rPr>
              <w:t>。（</w:t>
            </w:r>
            <w:r>
              <w:rPr>
                <w:rFonts w:hint="eastAsia" w:ascii="楷体" w:hAnsi="楷体" w:eastAsia="楷体"/>
                <w:bCs/>
                <w:sz w:val="30"/>
                <w:szCs w:val="30"/>
                <w:lang w:val="en-US" w:eastAsia="zh-CN"/>
              </w:rPr>
              <w:t>3</w:t>
            </w:r>
            <w:r>
              <w:rPr>
                <w:rFonts w:hint="eastAsia" w:ascii="楷体" w:hAnsi="楷体" w:eastAsia="楷体"/>
                <w:bCs/>
                <w:sz w:val="30"/>
                <w:szCs w:val="30"/>
                <w:lang w:eastAsia="zh-CN"/>
              </w:rPr>
              <w:t>）本节课</w:t>
            </w:r>
            <w:r>
              <w:rPr>
                <w:rFonts w:hint="eastAsia" w:ascii="楷体" w:hAnsi="楷体" w:eastAsia="楷体"/>
                <w:bCs/>
                <w:sz w:val="30"/>
                <w:szCs w:val="30"/>
              </w:rPr>
              <w:t>自主学习和合作学习相结合，体现学生主体，促进学生英语核心素养的提升。 在学习主体语篇时，学生主要通过自主学习获取文章含义及细节信息，辅以教师的学习策略指导。在应用和迁移过程中，学生通过主动思考和合作探讨总结介绍</w:t>
            </w:r>
            <w:r>
              <w:rPr>
                <w:rFonts w:hint="eastAsia" w:ascii="楷体" w:hAnsi="楷体" w:eastAsia="楷体"/>
                <w:bCs/>
                <w:sz w:val="30"/>
                <w:szCs w:val="30"/>
                <w:lang w:eastAsia="zh-CN"/>
              </w:rPr>
              <w:t>旅游景点</w:t>
            </w:r>
            <w:r>
              <w:rPr>
                <w:rFonts w:hint="eastAsia" w:ascii="楷体" w:hAnsi="楷体" w:eastAsia="楷体"/>
                <w:bCs/>
                <w:sz w:val="30"/>
                <w:szCs w:val="30"/>
              </w:rPr>
              <w:t xml:space="preserve">的要点，实现自主与合作学习相结合，最大程度发挥学生的学习主动性去构建知识体系，提升语言应用能力。 </w:t>
            </w:r>
          </w:p>
          <w:p>
            <w:pPr>
              <w:spacing w:line="360" w:lineRule="auto"/>
              <w:textAlignment w:val="baseline"/>
              <w:rPr>
                <w:rFonts w:ascii="楷体" w:hAnsi="楷体" w:eastAsia="楷体"/>
                <w:sz w:val="30"/>
                <w:szCs w:val="30"/>
              </w:rPr>
            </w:pPr>
            <w:r>
              <w:rPr>
                <w:rFonts w:hint="eastAsia" w:ascii="楷体" w:hAnsi="楷体" w:eastAsia="楷体"/>
                <w:bCs/>
                <w:sz w:val="30"/>
                <w:szCs w:val="30"/>
                <w:lang w:eastAsia="zh-CN"/>
              </w:rPr>
              <w:t>二、存在</w:t>
            </w:r>
            <w:r>
              <w:rPr>
                <w:rFonts w:hint="eastAsia" w:ascii="楷体" w:hAnsi="楷体" w:eastAsia="楷体"/>
                <w:bCs/>
                <w:sz w:val="30"/>
                <w:szCs w:val="30"/>
              </w:rPr>
              <w:t>问题</w:t>
            </w:r>
            <w:r>
              <w:rPr>
                <w:rFonts w:hint="eastAsia" w:ascii="楷体" w:hAnsi="楷体" w:eastAsia="楷体"/>
                <w:bCs/>
                <w:sz w:val="30"/>
                <w:szCs w:val="30"/>
                <w:lang w:eastAsia="zh-CN"/>
              </w:rPr>
              <w:t>及</w:t>
            </w:r>
            <w:r>
              <w:rPr>
                <w:rFonts w:hint="eastAsia" w:ascii="楷体" w:hAnsi="楷体" w:eastAsia="楷体"/>
                <w:bCs/>
                <w:sz w:val="30"/>
                <w:szCs w:val="30"/>
              </w:rPr>
              <w:t>解决办法</w:t>
            </w:r>
            <w:r>
              <w:rPr>
                <w:rFonts w:hint="eastAsia" w:ascii="楷体" w:hAnsi="楷体" w:eastAsia="楷体"/>
                <w:bCs/>
                <w:sz w:val="30"/>
                <w:szCs w:val="30"/>
                <w:lang w:eastAsia="zh-CN"/>
              </w:rPr>
              <w:t>：（</w:t>
            </w:r>
            <w:r>
              <w:rPr>
                <w:rFonts w:hint="eastAsia" w:ascii="楷体" w:hAnsi="楷体" w:eastAsia="楷体"/>
                <w:bCs/>
                <w:sz w:val="30"/>
                <w:szCs w:val="30"/>
                <w:lang w:val="en-US" w:eastAsia="zh-CN"/>
              </w:rPr>
              <w:t>1</w:t>
            </w:r>
            <w:r>
              <w:rPr>
                <w:rFonts w:hint="eastAsia" w:ascii="楷体" w:hAnsi="楷体" w:eastAsia="楷体"/>
                <w:bCs/>
                <w:sz w:val="30"/>
                <w:szCs w:val="30"/>
                <w:lang w:eastAsia="zh-CN"/>
              </w:rPr>
              <w:t>）没能合理有效的使用</w:t>
            </w:r>
            <w:r>
              <w:rPr>
                <w:rFonts w:hint="eastAsia" w:ascii="楷体" w:hAnsi="楷体" w:eastAsia="楷体"/>
                <w:bCs/>
                <w:sz w:val="30"/>
                <w:szCs w:val="30"/>
              </w:rPr>
              <w:t>评价体系，</w:t>
            </w:r>
            <w:r>
              <w:rPr>
                <w:rFonts w:hint="eastAsia" w:ascii="楷体" w:hAnsi="楷体" w:eastAsia="楷体"/>
                <w:bCs/>
                <w:sz w:val="30"/>
                <w:szCs w:val="30"/>
                <w:lang w:eastAsia="zh-CN"/>
              </w:rPr>
              <w:t>且课堂时间分配掌控不合理。</w:t>
            </w:r>
            <w:r>
              <w:rPr>
                <w:rFonts w:hint="eastAsia" w:ascii="楷体" w:hAnsi="楷体" w:eastAsia="楷体"/>
                <w:bCs/>
                <w:sz w:val="30"/>
                <w:szCs w:val="30"/>
              </w:rPr>
              <w:t>改进办法是</w:t>
            </w:r>
            <w:r>
              <w:rPr>
                <w:rFonts w:hint="eastAsia" w:ascii="楷体" w:hAnsi="楷体" w:eastAsia="楷体"/>
                <w:bCs/>
                <w:sz w:val="30"/>
                <w:szCs w:val="30"/>
                <w:lang w:eastAsia="zh-CN"/>
              </w:rPr>
              <w:t>加强评价体系的学习和运用。</w:t>
            </w:r>
            <w:r>
              <w:rPr>
                <w:rFonts w:hint="eastAsia" w:ascii="楷体" w:hAnsi="楷体" w:eastAsia="楷体"/>
                <w:bCs/>
                <w:sz w:val="30"/>
                <w:szCs w:val="30"/>
              </w:rPr>
              <w:t>在“</w:t>
            </w:r>
            <w:r>
              <w:rPr>
                <w:rFonts w:hint="eastAsia" w:ascii="楷体" w:hAnsi="楷体" w:eastAsia="楷体"/>
                <w:bCs/>
                <w:sz w:val="30"/>
                <w:szCs w:val="30"/>
                <w:lang w:val="en-US" w:eastAsia="zh-CN"/>
              </w:rPr>
              <w:t>While-reading</w:t>
            </w:r>
            <w:r>
              <w:rPr>
                <w:rFonts w:hint="eastAsia" w:ascii="楷体" w:hAnsi="楷体" w:eastAsia="楷体"/>
                <w:bCs/>
                <w:sz w:val="30"/>
                <w:szCs w:val="30"/>
              </w:rPr>
              <w:t>”</w:t>
            </w:r>
            <w:r>
              <w:rPr>
                <w:rFonts w:hint="eastAsia" w:ascii="楷体" w:hAnsi="楷体" w:eastAsia="楷体"/>
                <w:bCs/>
                <w:sz w:val="30"/>
                <w:szCs w:val="30"/>
                <w:lang w:eastAsia="zh-CN"/>
              </w:rPr>
              <w:t>环节</w:t>
            </w:r>
            <w:r>
              <w:rPr>
                <w:rFonts w:hint="eastAsia" w:ascii="楷体" w:hAnsi="楷体" w:eastAsia="楷体"/>
                <w:bCs/>
                <w:sz w:val="30"/>
                <w:szCs w:val="30"/>
              </w:rPr>
              <w:t>，教师提出的问题应更加精炼，上课的节奏可以再快一些，为最后的“迁移创新”阶段节省出时间来。</w:t>
            </w:r>
          </w:p>
        </w:tc>
      </w:tr>
    </w:tbl>
    <w:p>
      <w:pPr>
        <w:spacing w:line="360" w:lineRule="auto"/>
        <w:jc w:val="left"/>
        <w:textAlignment w:val="baseline"/>
        <w:rPr>
          <w:rFonts w:ascii="楷体" w:hAnsi="楷体" w:eastAsia="楷体"/>
          <w:b/>
          <w:bCs/>
          <w:sz w:val="30"/>
          <w:szCs w:val="30"/>
        </w:rPr>
      </w:pPr>
    </w:p>
    <w:p>
      <w:pPr>
        <w:spacing w:line="360" w:lineRule="auto"/>
        <w:jc w:val="left"/>
        <w:textAlignment w:val="baseline"/>
        <w:rPr>
          <w:rFonts w:ascii="楷体" w:hAnsi="楷体" w:eastAsia="楷体"/>
          <w:b/>
          <w:bCs/>
          <w:sz w:val="30"/>
          <w:szCs w:val="30"/>
        </w:rPr>
      </w:pPr>
      <w:r>
        <w:rPr>
          <w:rFonts w:hint="eastAsia" w:ascii="楷体" w:hAnsi="楷体" w:eastAsia="楷体"/>
          <w:b/>
          <w:bCs/>
          <w:sz w:val="30"/>
          <w:szCs w:val="30"/>
        </w:rPr>
        <w:t>四、单元整体评价</w:t>
      </w:r>
    </w:p>
    <w:tbl>
      <w:tblPr>
        <w:tblStyle w:val="5"/>
        <w:tblW w:w="55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bottom w:val="single" w:color="auto" w:sz="4" w:space="0"/>
            </w:tcBorders>
            <w:shd w:val="clear" w:color="auto" w:fill="auto"/>
            <w:vAlign w:val="center"/>
          </w:tcPr>
          <w:p>
            <w:pPr>
              <w:spacing w:line="360" w:lineRule="auto"/>
              <w:jc w:val="center"/>
              <w:textAlignment w:val="baseline"/>
              <w:rPr>
                <w:rFonts w:ascii="楷体" w:hAnsi="楷体" w:eastAsia="楷体"/>
                <w:b/>
                <w:bCs/>
                <w:sz w:val="30"/>
                <w:szCs w:val="30"/>
              </w:rPr>
            </w:pPr>
            <w:r>
              <w:rPr>
                <w:rFonts w:hint="eastAsia" w:ascii="楷体" w:hAnsi="楷体" w:eastAsia="楷体"/>
                <w:b/>
                <w:bCs/>
                <w:sz w:val="30"/>
                <w:szCs w:val="30"/>
              </w:rPr>
              <w:t>单元整体评价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000" w:type="pct"/>
            <w:shd w:val="clear" w:color="auto" w:fill="auto"/>
            <w:vAlign w:val="center"/>
          </w:tcPr>
          <w:p>
            <w:pPr>
              <w:spacing w:line="360" w:lineRule="auto"/>
              <w:ind w:firstLine="600" w:firstLineChars="200"/>
              <w:textAlignment w:val="baseline"/>
              <w:rPr>
                <w:rFonts w:hint="eastAsia" w:ascii="楷体" w:hAnsi="楷体" w:eastAsia="楷体"/>
                <w:bCs/>
                <w:sz w:val="30"/>
                <w:szCs w:val="30"/>
                <w:lang w:val="en-US" w:eastAsia="zh-CN"/>
              </w:rPr>
            </w:pPr>
            <w:r>
              <w:rPr>
                <w:rFonts w:hint="eastAsia" w:ascii="楷体" w:hAnsi="楷体" w:eastAsia="楷体"/>
                <w:bCs/>
                <w:color w:val="000000" w:themeColor="text1"/>
                <w:sz w:val="30"/>
                <w:szCs w:val="30"/>
                <w:lang w:eastAsia="zh-CN"/>
                <w14:textFill>
                  <w14:solidFill>
                    <w14:schemeClr w14:val="tx1"/>
                  </w14:solidFill>
                </w14:textFill>
              </w:rPr>
              <w:t>本单元是外研版新标准三年级起点，八年级下册</w:t>
            </w:r>
            <w:r>
              <w:rPr>
                <w:rFonts w:hint="eastAsia" w:ascii="楷体" w:hAnsi="楷体" w:eastAsia="楷体"/>
                <w:bCs/>
                <w:color w:val="000000" w:themeColor="text1"/>
                <w:sz w:val="30"/>
                <w:szCs w:val="30"/>
                <w:lang w:val="en-US" w:eastAsia="zh-CN"/>
                <w14:textFill>
                  <w14:solidFill>
                    <w14:schemeClr w14:val="tx1"/>
                  </w14:solidFill>
                </w14:textFill>
              </w:rPr>
              <w:t>Module 8 Time off.</w:t>
            </w:r>
            <w:r>
              <w:rPr>
                <w:rFonts w:hint="eastAsia" w:ascii="楷体" w:hAnsi="楷体" w:eastAsia="楷体"/>
                <w:bCs/>
                <w:color w:val="000000" w:themeColor="text1"/>
                <w:sz w:val="30"/>
                <w:szCs w:val="30"/>
                <w:lang w:eastAsia="zh-CN"/>
                <w14:textFill>
                  <w14:solidFill>
                    <w14:schemeClr w14:val="tx1"/>
                  </w14:solidFill>
                </w14:textFill>
              </w:rPr>
              <w:t>本模块学习的主题是旅行和环境保护。通过介绍北海公园和张家界国家森林公园以及描述贝蒂的旅游经历，激发了学生对大自然的热爱，同时通过不能在湖里游泳，不能摘树叶等细节描写唤起学生的环境保护意识。这些内容是与学生生活息息相关的，</w:t>
            </w:r>
            <w:r>
              <w:rPr>
                <w:rFonts w:hint="eastAsia" w:ascii="楷体" w:hAnsi="楷体" w:eastAsia="楷体"/>
                <w:bCs/>
                <w:sz w:val="30"/>
                <w:szCs w:val="30"/>
                <w:lang w:val="en-US" w:eastAsia="zh-CN"/>
              </w:rPr>
              <w:t>所以在进行教学目标设计的时候，我们借助北海公园和张家界这两个景点相关的图片、视频让学生身临其境般的感受祖国大好河山的壮丽辽阔，潜移默化中激发学生的爱国之情，并由浅入深逐步带领学生明白美好景色需要珍惜进而唤醒学生的环保意识和社会责任感。同时充分调动学生听、说、读、看、写等理解和表达的能力。让学生在学习和使用语言的过程中形成语言意识和语感，培养良好的语言意识。</w:t>
            </w:r>
          </w:p>
          <w:p>
            <w:pPr>
              <w:spacing w:line="360" w:lineRule="auto"/>
              <w:ind w:firstLine="600"/>
              <w:textAlignment w:val="baseline"/>
              <w:rPr>
                <w:rFonts w:hint="eastAsia" w:ascii="楷体" w:hAnsi="楷体" w:eastAsia="楷体"/>
                <w:bCs/>
                <w:color w:val="000000" w:themeColor="text1"/>
                <w:sz w:val="30"/>
                <w:szCs w:val="30"/>
                <w:lang w:eastAsia="zh-CN"/>
                <w14:textFill>
                  <w14:solidFill>
                    <w14:schemeClr w14:val="tx1"/>
                  </w14:solidFill>
                </w14:textFill>
              </w:rPr>
            </w:pPr>
            <w:r>
              <w:rPr>
                <w:rFonts w:hint="eastAsia" w:ascii="楷体" w:hAnsi="楷体" w:eastAsia="楷体"/>
                <w:bCs/>
                <w:sz w:val="30"/>
                <w:szCs w:val="30"/>
                <w:lang w:val="en-US" w:eastAsia="zh-CN"/>
              </w:rPr>
              <w:t>在整个单元的授课过程中教师积极渗透了认知、调控、交际和资源策略。培养学生多渠道获取资源，并自主高效开展学习的能力。增强了学生学习理解有关旅行的表达，并能形成有关自己旅行的文章。同时将旅行及环保的知识内化为自己的认知。在此基础上通过问题链的设计环环相扣，层层深入的培养了学生思维的逻辑性、批判性、创新性等方面的能力和水平，提升学生分析和解决问题的能力。并在回归课本内容的基础上让学生通过对语篇结构和语言的分析理解，来对比感知中西方文化的差异和表达方式的不同。培养了学生良好的文化意识。帮助学生增强了构建人类命运共同体意识，使其成为有社会责任感的人。</w:t>
            </w:r>
          </w:p>
          <w:p>
            <w:pPr>
              <w:spacing w:line="360" w:lineRule="auto"/>
              <w:textAlignment w:val="baseline"/>
              <w:rPr>
                <w:rFonts w:ascii="楷体" w:hAnsi="楷体" w:eastAsia="楷体"/>
                <w:sz w:val="30"/>
                <w:szCs w:val="30"/>
              </w:rPr>
            </w:pPr>
          </w:p>
        </w:tc>
      </w:tr>
    </w:tbl>
    <w:p>
      <w:pPr>
        <w:spacing w:line="360" w:lineRule="auto"/>
        <w:ind w:firstLine="420"/>
        <w:rPr>
          <w:rFonts w:ascii="楷体" w:hAnsi="楷体" w:eastAsia="楷体"/>
          <w:sz w:val="30"/>
          <w:szCs w:val="30"/>
        </w:rPr>
      </w:pPr>
    </w:p>
    <w:p>
      <w:pPr>
        <w:jc w:val="left"/>
        <w:rPr>
          <w:sz w:val="30"/>
          <w:szCs w:val="30"/>
        </w:rPr>
      </w:pPr>
    </w:p>
    <w:p>
      <w:pPr>
        <w:rPr>
          <w:rFonts w:ascii="宋体" w:hAnsi="宋体" w:eastAsia="宋体" w:cs="宋体"/>
          <w:sz w:val="30"/>
          <w:szCs w:val="30"/>
        </w:rPr>
      </w:pPr>
    </w:p>
    <w:p>
      <w:pPr>
        <w:rPr>
          <w:sz w:val="30"/>
          <w:szCs w:val="30"/>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072361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013B7"/>
    <w:multiLevelType w:val="singleLevel"/>
    <w:tmpl w:val="A36013B7"/>
    <w:lvl w:ilvl="0" w:tentative="0">
      <w:start w:val="1"/>
      <w:numFmt w:val="upperLetter"/>
      <w:suff w:val="space"/>
      <w:lvlText w:val="%1."/>
      <w:lvlJc w:val="left"/>
      <w:pPr>
        <w:ind w:left="120" w:leftChars="0" w:firstLine="0" w:firstLineChars="0"/>
      </w:pPr>
    </w:lvl>
  </w:abstractNum>
  <w:abstractNum w:abstractNumId="1">
    <w:nsid w:val="CD6444A8"/>
    <w:multiLevelType w:val="singleLevel"/>
    <w:tmpl w:val="CD6444A8"/>
    <w:lvl w:ilvl="0" w:tentative="0">
      <w:start w:val="1"/>
      <w:numFmt w:val="decimal"/>
      <w:lvlText w:val="%1."/>
      <w:lvlJc w:val="left"/>
      <w:pPr>
        <w:tabs>
          <w:tab w:val="left" w:pos="312"/>
        </w:tabs>
      </w:pPr>
    </w:lvl>
  </w:abstractNum>
  <w:abstractNum w:abstractNumId="2">
    <w:nsid w:val="0F3C483A"/>
    <w:multiLevelType w:val="singleLevel"/>
    <w:tmpl w:val="0F3C483A"/>
    <w:lvl w:ilvl="0" w:tentative="0">
      <w:start w:val="2"/>
      <w:numFmt w:val="chineseCounting"/>
      <w:suff w:val="space"/>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Njc5MzRlNzNmNWNmZWE3MTg3ZmI0N2M1MTljZWIifQ=="/>
  </w:docVars>
  <w:rsids>
    <w:rsidRoot w:val="70565A31"/>
    <w:rsid w:val="02AF383B"/>
    <w:rsid w:val="0371129A"/>
    <w:rsid w:val="04CD1F18"/>
    <w:rsid w:val="04D11409"/>
    <w:rsid w:val="066466EB"/>
    <w:rsid w:val="06CD6519"/>
    <w:rsid w:val="07090F04"/>
    <w:rsid w:val="086C4921"/>
    <w:rsid w:val="086E3851"/>
    <w:rsid w:val="09C6146A"/>
    <w:rsid w:val="0A2B794C"/>
    <w:rsid w:val="0C6D3312"/>
    <w:rsid w:val="0C71390F"/>
    <w:rsid w:val="0D3A01A5"/>
    <w:rsid w:val="0FBD0C1A"/>
    <w:rsid w:val="1017657C"/>
    <w:rsid w:val="10AC760C"/>
    <w:rsid w:val="10CD1330"/>
    <w:rsid w:val="113A3180"/>
    <w:rsid w:val="118B7221"/>
    <w:rsid w:val="119E7D0D"/>
    <w:rsid w:val="13F07549"/>
    <w:rsid w:val="16490D36"/>
    <w:rsid w:val="17710C68"/>
    <w:rsid w:val="188B5D59"/>
    <w:rsid w:val="18F02060"/>
    <w:rsid w:val="1ADA2B20"/>
    <w:rsid w:val="1AF45F58"/>
    <w:rsid w:val="1BA72110"/>
    <w:rsid w:val="1C6156BE"/>
    <w:rsid w:val="1C640D9B"/>
    <w:rsid w:val="1E760BE2"/>
    <w:rsid w:val="21354AB4"/>
    <w:rsid w:val="240370EB"/>
    <w:rsid w:val="260E70CE"/>
    <w:rsid w:val="273B094A"/>
    <w:rsid w:val="28430C47"/>
    <w:rsid w:val="28441A80"/>
    <w:rsid w:val="2A206A97"/>
    <w:rsid w:val="2B3D6AAF"/>
    <w:rsid w:val="2C2F409F"/>
    <w:rsid w:val="2D4A18E7"/>
    <w:rsid w:val="2E982B26"/>
    <w:rsid w:val="2EF51D26"/>
    <w:rsid w:val="2F5B602D"/>
    <w:rsid w:val="2F5F3499"/>
    <w:rsid w:val="30A752A2"/>
    <w:rsid w:val="34C603ED"/>
    <w:rsid w:val="36BB1DBA"/>
    <w:rsid w:val="36DC017D"/>
    <w:rsid w:val="38184934"/>
    <w:rsid w:val="38591578"/>
    <w:rsid w:val="385F3E47"/>
    <w:rsid w:val="3A0E0140"/>
    <w:rsid w:val="3A100B03"/>
    <w:rsid w:val="3B007A89"/>
    <w:rsid w:val="3B714E2B"/>
    <w:rsid w:val="3B8C756F"/>
    <w:rsid w:val="3C971D62"/>
    <w:rsid w:val="3D2F156B"/>
    <w:rsid w:val="3DE23DBE"/>
    <w:rsid w:val="3E165CE1"/>
    <w:rsid w:val="3F6B136E"/>
    <w:rsid w:val="3FC65745"/>
    <w:rsid w:val="40382E8E"/>
    <w:rsid w:val="42835C54"/>
    <w:rsid w:val="45014B29"/>
    <w:rsid w:val="452B429C"/>
    <w:rsid w:val="46BF5523"/>
    <w:rsid w:val="47D91D8D"/>
    <w:rsid w:val="4A1E1CDA"/>
    <w:rsid w:val="4D2E21CB"/>
    <w:rsid w:val="4D3547C0"/>
    <w:rsid w:val="4EB42C0C"/>
    <w:rsid w:val="50F921B6"/>
    <w:rsid w:val="512D6CA6"/>
    <w:rsid w:val="52FE08FA"/>
    <w:rsid w:val="54860A2C"/>
    <w:rsid w:val="55083CB2"/>
    <w:rsid w:val="57EB0A7B"/>
    <w:rsid w:val="58156E12"/>
    <w:rsid w:val="589A2E73"/>
    <w:rsid w:val="5C2F5FC8"/>
    <w:rsid w:val="5DB22A0D"/>
    <w:rsid w:val="5E9D111D"/>
    <w:rsid w:val="60274A53"/>
    <w:rsid w:val="60511DAC"/>
    <w:rsid w:val="66012783"/>
    <w:rsid w:val="663C1DED"/>
    <w:rsid w:val="666C790F"/>
    <w:rsid w:val="67907576"/>
    <w:rsid w:val="684150B9"/>
    <w:rsid w:val="6BBD714D"/>
    <w:rsid w:val="6D0B157F"/>
    <w:rsid w:val="70565A31"/>
    <w:rsid w:val="70710D23"/>
    <w:rsid w:val="717D3D9C"/>
    <w:rsid w:val="740A6CA7"/>
    <w:rsid w:val="745F6E38"/>
    <w:rsid w:val="746C6D89"/>
    <w:rsid w:val="75FA5B67"/>
    <w:rsid w:val="766C3C49"/>
    <w:rsid w:val="76D4359C"/>
    <w:rsid w:val="779D7E32"/>
    <w:rsid w:val="798D6C88"/>
    <w:rsid w:val="7D286F01"/>
    <w:rsid w:val="7F6A73BE"/>
    <w:rsid w:val="7FDA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3">
    <w:name w:val="annotation text"/>
    <w:basedOn w:val="1"/>
    <w:unhideWhenUsed/>
    <w:qFormat/>
    <w:uiPriority w:val="0"/>
    <w:pPr>
      <w:jc w:val="left"/>
    </w:pPr>
    <w:rPr>
      <w:rFonts w:ascii="Calibri" w:hAnsi="Calibri" w:eastAsia="宋体" w:cs="Times New Roman"/>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8170</Words>
  <Characters>10540</Characters>
  <Lines>0</Lines>
  <Paragraphs>0</Paragraphs>
  <TotalTime>11</TotalTime>
  <ScaleCrop>false</ScaleCrop>
  <LinksUpToDate>false</LinksUpToDate>
  <CharactersWithSpaces>11261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2021-12-27T08:32:00Z</dcterms:created>
  <dc:creator>THTF</dc:creator>
  <cp:lastModifiedBy>Administrator</cp:lastModifiedBy>
  <dcterms:modified xsi:type="dcterms:W3CDTF">2023-06-09T07:23:08Z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92AB4E93D7684174BC758A57BDB347AF_13</vt:lpwstr>
  </property>
</Properties>
</file>