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B7D7" w14:textId="4ED62D43" w:rsidR="001A0CC2" w:rsidRPr="00BA72D8" w:rsidRDefault="001A0CC2" w:rsidP="0013352A">
      <w:pPr>
        <w:spacing w:line="640" w:lineRule="exact"/>
        <w:jc w:val="center"/>
        <w:rPr>
          <w:rFonts w:ascii="方正小标宋—GBK" w:eastAsia="方正小标宋—GBK"/>
          <w:b/>
          <w:bCs/>
          <w:sz w:val="44"/>
          <w:szCs w:val="44"/>
        </w:rPr>
      </w:pPr>
      <w:r w:rsidRPr="00BA72D8">
        <w:rPr>
          <w:rFonts w:ascii="方正小标宋—GBK" w:eastAsia="方正小标宋—GBK" w:hint="eastAsia"/>
          <w:b/>
          <w:bCs/>
          <w:sz w:val="44"/>
          <w:szCs w:val="44"/>
        </w:rPr>
        <w:t>教师专业发展行动改进计划</w:t>
      </w:r>
    </w:p>
    <w:p w14:paraId="0B853BAD" w14:textId="2C3C6637" w:rsidR="0013352A" w:rsidRPr="00B25374" w:rsidRDefault="0013352A" w:rsidP="003F0751">
      <w:pPr>
        <w:spacing w:line="640" w:lineRule="exact"/>
        <w:jc w:val="center"/>
        <w:rPr>
          <w:rFonts w:ascii="黑体" w:eastAsia="黑体" w:hAnsi="黑体"/>
          <w:b/>
          <w:bCs/>
          <w:sz w:val="30"/>
          <w:szCs w:val="30"/>
        </w:rPr>
      </w:pPr>
      <w:r w:rsidRPr="00B25374">
        <w:rPr>
          <w:rFonts w:ascii="黑体" w:eastAsia="黑体" w:hAnsi="黑体" w:hint="eastAsia"/>
          <w:b/>
          <w:bCs/>
          <w:sz w:val="32"/>
          <w:szCs w:val="32"/>
        </w:rPr>
        <w:t xml:space="preserve">同心县第一小学教育集团 </w:t>
      </w:r>
      <w:r w:rsidRPr="00B25374">
        <w:rPr>
          <w:rFonts w:ascii="黑体" w:eastAsia="黑体" w:hAnsi="黑体"/>
          <w:b/>
          <w:bCs/>
          <w:sz w:val="32"/>
          <w:szCs w:val="32"/>
        </w:rPr>
        <w:t xml:space="preserve"> </w:t>
      </w:r>
      <w:r w:rsidRPr="00B25374">
        <w:rPr>
          <w:rFonts w:ascii="黑体" w:eastAsia="黑体" w:hAnsi="黑体" w:hint="eastAsia"/>
          <w:b/>
          <w:bCs/>
          <w:sz w:val="32"/>
          <w:szCs w:val="32"/>
        </w:rPr>
        <w:t>马彩花</w:t>
      </w:r>
    </w:p>
    <w:p w14:paraId="5AD5D071" w14:textId="110714BF" w:rsidR="0013352A" w:rsidRDefault="001A0CC2" w:rsidP="0013352A">
      <w:pPr>
        <w:ind w:firstLineChars="200" w:firstLine="640"/>
        <w:rPr>
          <w:rFonts w:ascii="仿宋" w:eastAsia="仿宋" w:hAnsi="仿宋"/>
          <w:sz w:val="32"/>
          <w:szCs w:val="32"/>
        </w:rPr>
      </w:pPr>
      <w:r w:rsidRPr="0013352A">
        <w:rPr>
          <w:rFonts w:ascii="仿宋" w:eastAsia="仿宋" w:hAnsi="仿宋"/>
          <w:sz w:val="32"/>
          <w:szCs w:val="32"/>
        </w:rPr>
        <w:t>作为一名老师，我要努力成为一名主动学者，做一个终身学习型教师，贯彻素质教育，倡导新课标理念，努力使自己能成为适应时代发展，符合现代教育理念的教育者。虽然自己走上教师岗位已多年，但是教育教学经验，教育理念，信息技术和教育教学艺术都有待提高。“凡事预则立，不预则废”，做任何事情，只有在做之前有一个明确的目的和方向，才能在开展的时候能够比较顺利地进行。为了自</w:t>
      </w:r>
      <w:r w:rsidRPr="0013352A">
        <w:rPr>
          <w:rFonts w:ascii="仿宋" w:eastAsia="仿宋" w:hAnsi="仿宋" w:hint="eastAsia"/>
          <w:sz w:val="32"/>
          <w:szCs w:val="32"/>
        </w:rPr>
        <w:t>己更好的工作，并在学习工作中得到成长，对此，我就本人的实际情况制定个人专业成长计划</w:t>
      </w:r>
      <w:r w:rsidR="00AF5335">
        <w:rPr>
          <w:rFonts w:ascii="仿宋" w:eastAsia="仿宋" w:hAnsi="仿宋" w:hint="eastAsia"/>
          <w:sz w:val="32"/>
          <w:szCs w:val="32"/>
        </w:rPr>
        <w:t>。</w:t>
      </w:r>
    </w:p>
    <w:p w14:paraId="32154609" w14:textId="7AE268A7" w:rsidR="001A0CC2" w:rsidRPr="0013352A" w:rsidRDefault="001A0CC2" w:rsidP="0013352A">
      <w:pPr>
        <w:ind w:firstLineChars="200" w:firstLine="640"/>
        <w:rPr>
          <w:rFonts w:ascii="仿宋" w:eastAsia="仿宋" w:hAnsi="仿宋"/>
          <w:sz w:val="32"/>
          <w:szCs w:val="32"/>
        </w:rPr>
      </w:pPr>
      <w:r w:rsidRPr="0013352A">
        <w:rPr>
          <w:rFonts w:ascii="仿宋" w:eastAsia="仿宋" w:hAnsi="仿宋"/>
          <w:sz w:val="32"/>
          <w:szCs w:val="32"/>
        </w:rPr>
        <w:t>个人格言:教学态度决定个人成长，教育艺术成就自身魅力。</w:t>
      </w:r>
    </w:p>
    <w:p w14:paraId="1755655E" w14:textId="421E9646" w:rsidR="0013352A" w:rsidRPr="00C40361" w:rsidRDefault="001A0CC2" w:rsidP="0013352A">
      <w:pPr>
        <w:ind w:firstLine="648"/>
        <w:rPr>
          <w:rFonts w:ascii="黑体" w:eastAsia="黑体" w:hAnsi="黑体"/>
          <w:b/>
          <w:bCs/>
          <w:sz w:val="32"/>
          <w:szCs w:val="32"/>
        </w:rPr>
      </w:pPr>
      <w:r w:rsidRPr="00C40361">
        <w:rPr>
          <w:rFonts w:ascii="黑体" w:eastAsia="黑体" w:hAnsi="黑体"/>
          <w:b/>
          <w:bCs/>
          <w:sz w:val="32"/>
          <w:szCs w:val="32"/>
        </w:rPr>
        <w:t>一、教学方面</w:t>
      </w:r>
    </w:p>
    <w:p w14:paraId="4C1C419F" w14:textId="4CF61376" w:rsidR="001A0CC2" w:rsidRPr="0013352A" w:rsidRDefault="0013352A" w:rsidP="0013352A">
      <w:pPr>
        <w:ind w:firstLine="648"/>
        <w:rPr>
          <w:rFonts w:ascii="仿宋" w:eastAsia="仿宋" w:hAnsi="仿宋"/>
          <w:sz w:val="32"/>
          <w:szCs w:val="32"/>
        </w:rPr>
      </w:pPr>
      <w:r>
        <w:rPr>
          <w:rFonts w:ascii="仿宋" w:eastAsia="仿宋" w:hAnsi="仿宋"/>
          <w:sz w:val="32"/>
          <w:szCs w:val="32"/>
        </w:rPr>
        <w:t>1.</w:t>
      </w:r>
      <w:r w:rsidR="001A0CC2" w:rsidRPr="0013352A">
        <w:rPr>
          <w:rFonts w:ascii="仿宋" w:eastAsia="仿宋" w:hAnsi="仿宋"/>
          <w:sz w:val="32"/>
          <w:szCs w:val="32"/>
        </w:rPr>
        <w:t>注重日常教学常规工作的扎实与提升。精心备课，细心批改每一本作业，探索趣味性、创新性作业，保证作业有批语，及时做好记录。努力提高教育教学质量和注意良好学习习惯的养成。</w:t>
      </w:r>
    </w:p>
    <w:p w14:paraId="730E3C83" w14:textId="47FF0C89"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2</w:t>
      </w:r>
      <w:r w:rsidR="0013352A">
        <w:rPr>
          <w:rFonts w:ascii="仿宋" w:eastAsia="仿宋" w:hAnsi="仿宋" w:hint="eastAsia"/>
          <w:sz w:val="32"/>
          <w:szCs w:val="32"/>
        </w:rPr>
        <w:t>．</w:t>
      </w:r>
      <w:r w:rsidRPr="0013352A">
        <w:rPr>
          <w:rFonts w:ascii="仿宋" w:eastAsia="仿宋" w:hAnsi="仿宋"/>
          <w:sz w:val="32"/>
          <w:szCs w:val="32"/>
        </w:rPr>
        <w:t>练就自己扎实的基本功。“钢笔字、粉笔字、普通话”是教师的基本功，因此，我会持之以恒地加强自己的基本功练习。</w:t>
      </w:r>
    </w:p>
    <w:p w14:paraId="68510E7E" w14:textId="1CFF3A07"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3</w:t>
      </w:r>
      <w:r w:rsidR="0013352A">
        <w:rPr>
          <w:rFonts w:ascii="仿宋" w:eastAsia="仿宋" w:hAnsi="仿宋" w:hint="eastAsia"/>
          <w:sz w:val="32"/>
          <w:szCs w:val="32"/>
        </w:rPr>
        <w:t>．</w:t>
      </w:r>
      <w:r w:rsidRPr="0013352A">
        <w:rPr>
          <w:rFonts w:ascii="仿宋" w:eastAsia="仿宋" w:hAnsi="仿宋"/>
          <w:sz w:val="32"/>
          <w:szCs w:val="32"/>
        </w:rPr>
        <w:t>充分利用现代信息技术手段辅助教学。充分利用网络资源，多媒体课件，学习教育教学方面的新思想，运用新理论努力</w:t>
      </w:r>
      <w:r w:rsidRPr="0013352A">
        <w:rPr>
          <w:rFonts w:ascii="仿宋" w:eastAsia="仿宋" w:hAnsi="仿宋"/>
          <w:sz w:val="32"/>
          <w:szCs w:val="32"/>
        </w:rPr>
        <w:lastRenderedPageBreak/>
        <w:t>提高教学效</w:t>
      </w:r>
      <w:r w:rsidRPr="0013352A">
        <w:rPr>
          <w:rFonts w:ascii="仿宋" w:eastAsia="仿宋" w:hAnsi="仿宋" w:hint="eastAsia"/>
          <w:sz w:val="32"/>
          <w:szCs w:val="32"/>
        </w:rPr>
        <w:t>果。</w:t>
      </w:r>
    </w:p>
    <w:p w14:paraId="5DB1D6D5" w14:textId="3FB44A9D"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4</w:t>
      </w:r>
      <w:r w:rsidR="0013352A">
        <w:rPr>
          <w:rFonts w:ascii="仿宋" w:eastAsia="仿宋" w:hAnsi="仿宋" w:hint="eastAsia"/>
          <w:sz w:val="32"/>
          <w:szCs w:val="32"/>
        </w:rPr>
        <w:t>．</w:t>
      </w:r>
      <w:r w:rsidRPr="0013352A">
        <w:rPr>
          <w:rFonts w:ascii="仿宋" w:eastAsia="仿宋" w:hAnsi="仿宋"/>
          <w:sz w:val="32"/>
          <w:szCs w:val="32"/>
        </w:rPr>
        <w:t>多听课，多请教。作为一名老师，由于自己的教育教学经验、管理经验需要继续提升，所以本学期要多向更老前辈们取经，通过听课、交谈等方式学习别人的长处，弥补自己的不足，向身边优秀的老师学习管理经</w:t>
      </w:r>
      <w:r w:rsidRPr="0013352A">
        <w:rPr>
          <w:rFonts w:ascii="仿宋" w:eastAsia="仿宋" w:hAnsi="仿宋" w:hint="eastAsia"/>
          <w:sz w:val="32"/>
          <w:szCs w:val="32"/>
        </w:rPr>
        <w:t>验，学习掌握教师工作必备的专业知识及工作艺术，掌握儿童心理学及生理学等系统的科学知识，提高自己的管理能力。</w:t>
      </w:r>
    </w:p>
    <w:p w14:paraId="0A8B9B93" w14:textId="64FA4078"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5</w:t>
      </w:r>
      <w:r w:rsidR="0013352A">
        <w:rPr>
          <w:rFonts w:ascii="仿宋" w:eastAsia="仿宋" w:hAnsi="仿宋" w:hint="eastAsia"/>
          <w:sz w:val="32"/>
          <w:szCs w:val="32"/>
        </w:rPr>
        <w:t>．</w:t>
      </w:r>
      <w:r w:rsidRPr="0013352A">
        <w:rPr>
          <w:rFonts w:ascii="仿宋" w:eastAsia="仿宋" w:hAnsi="仿宋"/>
          <w:sz w:val="32"/>
          <w:szCs w:val="32"/>
        </w:rPr>
        <w:t>多反思。平时要及时写好教学反思，写好课堂随笔，平时抓紧时间加强自身学习，阅读教育专著和优</w:t>
      </w:r>
    </w:p>
    <w:p w14:paraId="28DC02FD" w14:textId="77777777" w:rsidR="001A0CC2" w:rsidRPr="0013352A" w:rsidRDefault="001A0CC2" w:rsidP="0013352A">
      <w:pPr>
        <w:rPr>
          <w:rFonts w:ascii="仿宋" w:eastAsia="仿宋" w:hAnsi="仿宋"/>
          <w:sz w:val="32"/>
          <w:szCs w:val="32"/>
        </w:rPr>
      </w:pPr>
      <w:r w:rsidRPr="0013352A">
        <w:rPr>
          <w:rFonts w:ascii="仿宋" w:eastAsia="仿宋" w:hAnsi="仿宋" w:hint="eastAsia"/>
          <w:sz w:val="32"/>
          <w:szCs w:val="32"/>
        </w:rPr>
        <w:t>秀的教育教学文章，做好读书笔记，多看优秀教师课堂视频，学习别人的优点。</w:t>
      </w:r>
    </w:p>
    <w:p w14:paraId="0B376258" w14:textId="72AB451F"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6</w:t>
      </w:r>
      <w:r w:rsidR="0013352A">
        <w:rPr>
          <w:rFonts w:ascii="仿宋" w:eastAsia="仿宋" w:hAnsi="仿宋" w:hint="eastAsia"/>
          <w:sz w:val="32"/>
          <w:szCs w:val="32"/>
        </w:rPr>
        <w:t>．</w:t>
      </w:r>
      <w:r w:rsidRPr="0013352A">
        <w:rPr>
          <w:rFonts w:ascii="仿宋" w:eastAsia="仿宋" w:hAnsi="仿宋"/>
          <w:sz w:val="32"/>
          <w:szCs w:val="32"/>
        </w:rPr>
        <w:t>抓好日常常规训练。</w:t>
      </w:r>
      <w:r w:rsidRPr="0013352A">
        <w:rPr>
          <w:rFonts w:ascii="仿宋" w:eastAsia="仿宋" w:hAnsi="仿宋" w:hint="eastAsia"/>
          <w:sz w:val="32"/>
          <w:szCs w:val="32"/>
        </w:rPr>
        <w:t>三年级的学生，年龄小，比较好动，自觉性不高，因此，要对他们提出要求，并且平时要反复地强调，坚持再坚持，直到学生养成习惯。加强自身课堂调控能力和教学方法手段的灵活运用，注意倾听学生的心声，尝试走进学生的心灵。</w:t>
      </w:r>
    </w:p>
    <w:p w14:paraId="66C48071" w14:textId="2A49D6DF" w:rsidR="001A0CC2" w:rsidRPr="0013352A" w:rsidRDefault="001A0CC2" w:rsidP="00C40361">
      <w:pPr>
        <w:ind w:firstLine="648"/>
        <w:rPr>
          <w:rFonts w:ascii="仿宋" w:eastAsia="仿宋" w:hAnsi="仿宋"/>
          <w:sz w:val="32"/>
          <w:szCs w:val="32"/>
        </w:rPr>
      </w:pPr>
      <w:r w:rsidRPr="00C40361">
        <w:rPr>
          <w:rFonts w:ascii="黑体" w:eastAsia="黑体" w:hAnsi="黑体"/>
          <w:b/>
          <w:bCs/>
          <w:sz w:val="32"/>
          <w:szCs w:val="32"/>
        </w:rPr>
        <w:t>二、具体措施</w:t>
      </w:r>
    </w:p>
    <w:p w14:paraId="257FFD1F" w14:textId="61BBE6B8"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1</w:t>
      </w:r>
      <w:r w:rsidR="00835990">
        <w:rPr>
          <w:rFonts w:ascii="仿宋" w:eastAsia="仿宋" w:hAnsi="仿宋" w:hint="eastAsia"/>
          <w:sz w:val="32"/>
          <w:szCs w:val="32"/>
        </w:rPr>
        <w:t>．</w:t>
      </w:r>
      <w:r w:rsidRPr="0013352A">
        <w:rPr>
          <w:rFonts w:ascii="仿宋" w:eastAsia="仿宋" w:hAnsi="仿宋"/>
          <w:sz w:val="32"/>
          <w:szCs w:val="32"/>
        </w:rPr>
        <w:t>在工作之余有意识、有计划的阅读与教学有关的书籍及阅读一些名篇佳作以提高自己的专业素养，不断充实自己，不断提升自己。认真地向年级组各位老师学习，加快自我发展。勤听</w:t>
      </w:r>
      <w:r w:rsidRPr="0013352A">
        <w:rPr>
          <w:rFonts w:ascii="仿宋" w:eastAsia="仿宋" w:hAnsi="仿宋" w:hint="eastAsia"/>
          <w:sz w:val="32"/>
          <w:szCs w:val="32"/>
        </w:rPr>
        <w:t>课，通过课堂听课，与各位老师进行沟通与交流；勤质疑，勇</w:t>
      </w:r>
      <w:r w:rsidRPr="0013352A">
        <w:rPr>
          <w:rFonts w:ascii="仿宋" w:eastAsia="仿宋" w:hAnsi="仿宋" w:hint="eastAsia"/>
          <w:sz w:val="32"/>
          <w:szCs w:val="32"/>
        </w:rPr>
        <w:lastRenderedPageBreak/>
        <w:t>于提出自己的问题和不同的观点，在共同探索中达到共进步，不断完善自我促进个人专业知识的提升，让自己与新课</w:t>
      </w:r>
      <w:proofErr w:type="gramStart"/>
      <w:r w:rsidRPr="0013352A">
        <w:rPr>
          <w:rFonts w:ascii="仿宋" w:eastAsia="仿宋" w:hAnsi="仿宋" w:hint="eastAsia"/>
          <w:sz w:val="32"/>
          <w:szCs w:val="32"/>
        </w:rPr>
        <w:t>标共同</w:t>
      </w:r>
      <w:proofErr w:type="gramEnd"/>
      <w:r w:rsidRPr="0013352A">
        <w:rPr>
          <w:rFonts w:ascii="仿宋" w:eastAsia="仿宋" w:hAnsi="仿宋" w:hint="eastAsia"/>
          <w:sz w:val="32"/>
          <w:szCs w:val="32"/>
        </w:rPr>
        <w:t>成长。</w:t>
      </w:r>
    </w:p>
    <w:p w14:paraId="3A1E5538" w14:textId="195E7502"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2</w:t>
      </w:r>
      <w:r w:rsidR="00835990">
        <w:rPr>
          <w:rFonts w:ascii="仿宋" w:eastAsia="仿宋" w:hAnsi="仿宋" w:hint="eastAsia"/>
          <w:sz w:val="32"/>
          <w:szCs w:val="32"/>
        </w:rPr>
        <w:t>．</w:t>
      </w:r>
      <w:r w:rsidRPr="0013352A">
        <w:rPr>
          <w:rFonts w:ascii="仿宋" w:eastAsia="仿宋" w:hAnsi="仿宋"/>
          <w:sz w:val="32"/>
          <w:szCs w:val="32"/>
        </w:rPr>
        <w:t>每周安排好练字和练普通话的计划。</w:t>
      </w:r>
    </w:p>
    <w:p w14:paraId="38B81FB5" w14:textId="3A7F5211"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3</w:t>
      </w:r>
      <w:r w:rsidR="00835990">
        <w:rPr>
          <w:rFonts w:ascii="仿宋" w:eastAsia="仿宋" w:hAnsi="仿宋" w:hint="eastAsia"/>
          <w:sz w:val="32"/>
          <w:szCs w:val="32"/>
        </w:rPr>
        <w:t>．</w:t>
      </w:r>
      <w:r w:rsidRPr="0013352A">
        <w:rPr>
          <w:rFonts w:ascii="仿宋" w:eastAsia="仿宋" w:hAnsi="仿宋"/>
          <w:sz w:val="32"/>
          <w:szCs w:val="32"/>
        </w:rPr>
        <w:t>认真学习教育理论，认真备课，为学生上好每一堂课，把个人教学能力的提高落实到自己的教学工作中，并</w:t>
      </w:r>
      <w:proofErr w:type="gramStart"/>
      <w:r w:rsidRPr="0013352A">
        <w:rPr>
          <w:rFonts w:ascii="仿宋" w:eastAsia="仿宋" w:hAnsi="仿宋"/>
          <w:sz w:val="32"/>
          <w:szCs w:val="32"/>
        </w:rPr>
        <w:t>不断得</w:t>
      </w:r>
      <w:proofErr w:type="gramEnd"/>
      <w:r w:rsidRPr="0013352A">
        <w:rPr>
          <w:rFonts w:ascii="仿宋" w:eastAsia="仿宋" w:hAnsi="仿宋"/>
          <w:sz w:val="32"/>
          <w:szCs w:val="32"/>
        </w:rPr>
        <w:t>总结经验用以指导自己的教学路线以及丰富个人教学的思想成果。</w:t>
      </w:r>
    </w:p>
    <w:p w14:paraId="0AA53ED8" w14:textId="45CC7EC3"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4</w:t>
      </w:r>
      <w:r w:rsidR="00835990">
        <w:rPr>
          <w:rFonts w:ascii="仿宋" w:eastAsia="仿宋" w:hAnsi="仿宋" w:hint="eastAsia"/>
          <w:sz w:val="32"/>
          <w:szCs w:val="32"/>
        </w:rPr>
        <w:t>．</w:t>
      </w:r>
      <w:r w:rsidRPr="0013352A">
        <w:rPr>
          <w:rFonts w:ascii="仿宋" w:eastAsia="仿宋" w:hAnsi="仿宋"/>
          <w:sz w:val="32"/>
          <w:szCs w:val="32"/>
        </w:rPr>
        <w:t>在班级管理方面，因三年级的学生还小，所以应该根据学生在当前阶段的性格、个性及兴趣爱好来对他们做出正确的引导以帮助他们在身心健康上的发展。多与学生交流沟通及通过开家长会来加深对学生的了解以及让家长对学生在现阶段基本情况的了解，并积极听取家长意见。</w:t>
      </w:r>
    </w:p>
    <w:p w14:paraId="0068A104" w14:textId="4AC63EC7"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5</w:t>
      </w:r>
      <w:r w:rsidR="00835990">
        <w:rPr>
          <w:rFonts w:ascii="仿宋" w:eastAsia="仿宋" w:hAnsi="仿宋" w:hint="eastAsia"/>
          <w:sz w:val="32"/>
          <w:szCs w:val="32"/>
        </w:rPr>
        <w:t>．</w:t>
      </w:r>
      <w:r w:rsidRPr="0013352A">
        <w:rPr>
          <w:rFonts w:ascii="仿宋" w:eastAsia="仿宋" w:hAnsi="仿宋"/>
          <w:sz w:val="32"/>
          <w:szCs w:val="32"/>
        </w:rPr>
        <w:t>当今是一个电子信息时代，网络平台形式很多。现如今，就教育方面来说，从小学到大学，运用PPT课件来讲课已经是一种很普遍的授课方式了。因此个人教学质量要想与之与时俱进，就应当在教学中与现代的教育手段相结合，并在教学实践中探索</w:t>
      </w:r>
      <w:proofErr w:type="gramStart"/>
      <w:r w:rsidRPr="0013352A">
        <w:rPr>
          <w:rFonts w:ascii="仿宋" w:eastAsia="仿宋" w:hAnsi="仿宋"/>
          <w:sz w:val="32"/>
          <w:szCs w:val="32"/>
        </w:rPr>
        <w:t>出不仅</w:t>
      </w:r>
      <w:proofErr w:type="gramEnd"/>
      <w:r w:rsidRPr="0013352A">
        <w:rPr>
          <w:rFonts w:ascii="仿宋" w:eastAsia="仿宋" w:hAnsi="仿宋"/>
          <w:sz w:val="32"/>
          <w:szCs w:val="32"/>
        </w:rPr>
        <w:t>符合自己的教学更重要的是适应学生的授课平台。如在备课和讲课前通过认真的与有经验的前辈交流借鉴以及通过对国内一些知名教师的远程教育、网络教育等的观看学习，再与自身实际相结合来不断的提高个人的专业技能。</w:t>
      </w:r>
    </w:p>
    <w:p w14:paraId="48F5C0F0" w14:textId="31717499" w:rsidR="001A0CC2" w:rsidRPr="0013352A" w:rsidRDefault="001A0CC2" w:rsidP="0013352A">
      <w:pPr>
        <w:rPr>
          <w:rFonts w:ascii="仿宋" w:eastAsia="仿宋" w:hAnsi="仿宋"/>
          <w:sz w:val="32"/>
          <w:szCs w:val="32"/>
        </w:rPr>
      </w:pPr>
      <w:r w:rsidRPr="0013352A">
        <w:rPr>
          <w:rFonts w:ascii="仿宋" w:eastAsia="仿宋" w:hAnsi="仿宋"/>
          <w:sz w:val="32"/>
          <w:szCs w:val="32"/>
        </w:rPr>
        <w:t xml:space="preserve">    6</w:t>
      </w:r>
      <w:r w:rsidR="00835990">
        <w:rPr>
          <w:rFonts w:ascii="仿宋" w:eastAsia="仿宋" w:hAnsi="仿宋" w:hint="eastAsia"/>
          <w:sz w:val="32"/>
          <w:szCs w:val="32"/>
        </w:rPr>
        <w:t>．</w:t>
      </w:r>
      <w:r w:rsidRPr="0013352A">
        <w:rPr>
          <w:rFonts w:ascii="仿宋" w:eastAsia="仿宋" w:hAnsi="仿宋"/>
          <w:sz w:val="32"/>
          <w:szCs w:val="32"/>
        </w:rPr>
        <w:t>精心设计每一堂课，认真钻研教材，备好每一堂课，备</w:t>
      </w:r>
      <w:r w:rsidRPr="0013352A">
        <w:rPr>
          <w:rFonts w:ascii="仿宋" w:eastAsia="仿宋" w:hAnsi="仿宋"/>
          <w:sz w:val="32"/>
          <w:szCs w:val="32"/>
        </w:rPr>
        <w:lastRenderedPageBreak/>
        <w:t>学生，平时多听课，主动观摩并学习别人的经验，汲取精华，调整自我。</w:t>
      </w:r>
    </w:p>
    <w:p w14:paraId="11BA3258" w14:textId="6C216C05" w:rsidR="00E66B45" w:rsidRPr="0013352A" w:rsidRDefault="001A0CC2" w:rsidP="0013352A">
      <w:pPr>
        <w:rPr>
          <w:rFonts w:ascii="仿宋" w:eastAsia="仿宋" w:hAnsi="仿宋"/>
          <w:sz w:val="32"/>
          <w:szCs w:val="32"/>
        </w:rPr>
      </w:pPr>
      <w:r w:rsidRPr="0013352A">
        <w:rPr>
          <w:rFonts w:ascii="仿宋" w:eastAsia="仿宋" w:hAnsi="仿宋"/>
          <w:sz w:val="32"/>
          <w:szCs w:val="32"/>
        </w:rPr>
        <w:t xml:space="preserve">    以上是我个人这一学期的工作计划，虽然不尽完善，但相信我在工作中会继续努力。我坚信，只要在社会这个大熔炉中努力学习，用心去做好每一件事，就会不断地战胜自己、超越自</w:t>
      </w:r>
      <w:r w:rsidRPr="0013352A">
        <w:rPr>
          <w:rFonts w:ascii="仿宋" w:eastAsia="仿宋" w:hAnsi="仿宋" w:hint="eastAsia"/>
          <w:sz w:val="32"/>
          <w:szCs w:val="32"/>
        </w:rPr>
        <w:t>己。</w:t>
      </w:r>
    </w:p>
    <w:sectPr w:rsidR="00E66B45" w:rsidRPr="0013352A" w:rsidSect="00960241">
      <w:pgSz w:w="11906" w:h="16838"/>
      <w:pgMar w:top="1985"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01BF" w14:textId="77777777" w:rsidR="00C535FE" w:rsidRDefault="00C535FE" w:rsidP="00C40361">
      <w:r>
        <w:separator/>
      </w:r>
    </w:p>
  </w:endnote>
  <w:endnote w:type="continuationSeparator" w:id="0">
    <w:p w14:paraId="5D21E47E" w14:textId="77777777" w:rsidR="00C535FE" w:rsidRDefault="00C535FE" w:rsidP="00C4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2319" w14:textId="77777777" w:rsidR="00C535FE" w:rsidRDefault="00C535FE" w:rsidP="00C40361">
      <w:r>
        <w:separator/>
      </w:r>
    </w:p>
  </w:footnote>
  <w:footnote w:type="continuationSeparator" w:id="0">
    <w:p w14:paraId="1B987199" w14:textId="77777777" w:rsidR="00C535FE" w:rsidRDefault="00C535FE" w:rsidP="00C40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54"/>
    <w:rsid w:val="0013352A"/>
    <w:rsid w:val="001A0CC2"/>
    <w:rsid w:val="00297B54"/>
    <w:rsid w:val="003F0751"/>
    <w:rsid w:val="00522017"/>
    <w:rsid w:val="00637DDA"/>
    <w:rsid w:val="00835990"/>
    <w:rsid w:val="00836D60"/>
    <w:rsid w:val="009359C2"/>
    <w:rsid w:val="00960241"/>
    <w:rsid w:val="009D789C"/>
    <w:rsid w:val="00AF5335"/>
    <w:rsid w:val="00B25374"/>
    <w:rsid w:val="00BA72D8"/>
    <w:rsid w:val="00C40361"/>
    <w:rsid w:val="00C535FE"/>
    <w:rsid w:val="00E223D8"/>
    <w:rsid w:val="00E66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86C16"/>
  <w15:chartTrackingRefBased/>
  <w15:docId w15:val="{C819BAFA-83BF-47C2-8E23-A6337469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3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0361"/>
    <w:rPr>
      <w:sz w:val="18"/>
      <w:szCs w:val="18"/>
    </w:rPr>
  </w:style>
  <w:style w:type="paragraph" w:styleId="a5">
    <w:name w:val="footer"/>
    <w:basedOn w:val="a"/>
    <w:link w:val="a6"/>
    <w:uiPriority w:val="99"/>
    <w:unhideWhenUsed/>
    <w:rsid w:val="00C40361"/>
    <w:pPr>
      <w:tabs>
        <w:tab w:val="center" w:pos="4153"/>
        <w:tab w:val="right" w:pos="8306"/>
      </w:tabs>
      <w:snapToGrid w:val="0"/>
      <w:jc w:val="left"/>
    </w:pPr>
    <w:rPr>
      <w:sz w:val="18"/>
      <w:szCs w:val="18"/>
    </w:rPr>
  </w:style>
  <w:style w:type="character" w:customStyle="1" w:styleId="a6">
    <w:name w:val="页脚 字符"/>
    <w:basedOn w:val="a0"/>
    <w:link w:val="a5"/>
    <w:uiPriority w:val="99"/>
    <w:rsid w:val="00C403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马彩花</dc:creator>
  <cp:keywords/>
  <dc:description/>
  <cp:lastModifiedBy>马彩花</cp:lastModifiedBy>
  <cp:revision>15</cp:revision>
  <dcterms:created xsi:type="dcterms:W3CDTF">2023-05-18T12:41:00Z</dcterms:created>
  <dcterms:modified xsi:type="dcterms:W3CDTF">2023-05-19T02:03:00Z</dcterms:modified>
</cp:coreProperties>
</file>