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F4B5" w14:textId="46084A4C" w:rsidR="00A6252D" w:rsidRPr="00A6252D" w:rsidRDefault="00A6252D" w:rsidP="00A6252D">
      <w:pPr>
        <w:jc w:val="center"/>
        <w:rPr>
          <w:rFonts w:ascii="黑体" w:eastAsia="黑体" w:hAnsi="黑体"/>
          <w:sz w:val="30"/>
          <w:szCs w:val="30"/>
        </w:rPr>
      </w:pPr>
      <w:r w:rsidRPr="00A6252D">
        <w:rPr>
          <w:rFonts w:ascii="黑体" w:eastAsia="黑体" w:hAnsi="黑体"/>
          <w:sz w:val="30"/>
          <w:szCs w:val="30"/>
        </w:rPr>
        <w:t>《为人民服务》</w:t>
      </w:r>
      <w:r w:rsidRPr="00A6252D">
        <w:rPr>
          <w:rFonts w:ascii="黑体" w:eastAsia="黑体" w:hAnsi="黑体" w:hint="eastAsia"/>
          <w:sz w:val="30"/>
          <w:szCs w:val="30"/>
        </w:rPr>
        <w:t>教学反思</w:t>
      </w:r>
    </w:p>
    <w:p w14:paraId="4A99DF1A" w14:textId="77777777" w:rsidR="00A6252D" w:rsidRDefault="00A6252D" w:rsidP="00A6252D">
      <w:pPr>
        <w:rPr>
          <w:rFonts w:ascii="宋体" w:eastAsia="宋体" w:hAnsi="宋体"/>
          <w:sz w:val="24"/>
          <w:szCs w:val="24"/>
        </w:rPr>
      </w:pPr>
    </w:p>
    <w:p w14:paraId="376F1955" w14:textId="05F2B1C1" w:rsidR="00A6252D" w:rsidRPr="00A6252D" w:rsidRDefault="00A6252D" w:rsidP="00A6252D">
      <w:pPr>
        <w:rPr>
          <w:rFonts w:ascii="宋体" w:eastAsia="宋体" w:hAnsi="宋体"/>
          <w:sz w:val="24"/>
          <w:szCs w:val="24"/>
        </w:rPr>
      </w:pPr>
      <w:r w:rsidRPr="00A6252D">
        <w:rPr>
          <w:rFonts w:ascii="宋体" w:eastAsia="宋体" w:hAnsi="宋体"/>
          <w:sz w:val="24"/>
          <w:szCs w:val="24"/>
        </w:rPr>
        <w:t xml:space="preserve"> 　</w:t>
      </w:r>
      <w:bookmarkStart w:id="0" w:name="_Hlk22314663"/>
      <w:r w:rsidRPr="00A6252D">
        <w:rPr>
          <w:rFonts w:ascii="宋体" w:eastAsia="宋体" w:hAnsi="宋体"/>
          <w:sz w:val="24"/>
          <w:szCs w:val="24"/>
        </w:rPr>
        <w:t>《为人民服务》</w:t>
      </w:r>
      <w:bookmarkEnd w:id="0"/>
      <w:r w:rsidRPr="00A6252D">
        <w:rPr>
          <w:rFonts w:ascii="宋体" w:eastAsia="宋体" w:hAnsi="宋体"/>
          <w:sz w:val="24"/>
          <w:szCs w:val="24"/>
        </w:rPr>
        <w:t>是毛泽东同志在中央警备团举行的张思德同志追悼会上所作的讲演。全文阐述了完全、彻底为人民服务的精神。文章围绕全心全意为人民服务这中心，进行了两个方面的论述。</w:t>
      </w:r>
    </w:p>
    <w:p w14:paraId="3C2BAE31" w14:textId="77777777" w:rsidR="00A6252D" w:rsidRPr="00A6252D" w:rsidRDefault="00A6252D" w:rsidP="00A6252D">
      <w:pPr>
        <w:rPr>
          <w:rFonts w:ascii="宋体" w:eastAsia="宋体" w:hAnsi="宋体"/>
          <w:sz w:val="24"/>
          <w:szCs w:val="24"/>
        </w:rPr>
      </w:pPr>
      <w:r w:rsidRPr="00A6252D">
        <w:rPr>
          <w:rFonts w:ascii="宋体" w:eastAsia="宋体" w:hAnsi="宋体"/>
          <w:sz w:val="24"/>
          <w:szCs w:val="24"/>
        </w:rPr>
        <w:t xml:space="preserve">　　学生对课文的背景了解过少，而且这是学生初次接触议论文，文中没有华丽的辞藻，更没有引人入胜的故事情节，对学生来说，是无趣的，对教师来说，也是一个挑战！</w:t>
      </w:r>
    </w:p>
    <w:p w14:paraId="72C65F3F" w14:textId="77777777" w:rsidR="00A6252D" w:rsidRPr="00A6252D" w:rsidRDefault="00A6252D" w:rsidP="00A6252D">
      <w:pPr>
        <w:rPr>
          <w:rFonts w:ascii="宋体" w:eastAsia="宋体" w:hAnsi="宋体"/>
          <w:sz w:val="24"/>
          <w:szCs w:val="24"/>
        </w:rPr>
      </w:pPr>
      <w:r w:rsidRPr="00A6252D">
        <w:rPr>
          <w:rFonts w:ascii="宋体" w:eastAsia="宋体" w:hAnsi="宋体"/>
          <w:sz w:val="24"/>
          <w:szCs w:val="24"/>
        </w:rPr>
        <w:t xml:space="preserve">　　学生是学习的主体，教师只是引导者。只有激发学生“我想学”才能引起学生的学习兴趣！只是起引导的作用，与其枯燥地讲解，不如把学习主动权交给学生，让他们自己去研读。</w:t>
      </w:r>
    </w:p>
    <w:p w14:paraId="3F40DEBC" w14:textId="77777777" w:rsidR="00A6252D" w:rsidRPr="00A6252D" w:rsidRDefault="00A6252D" w:rsidP="00A6252D">
      <w:pPr>
        <w:rPr>
          <w:rFonts w:ascii="宋体" w:eastAsia="宋体" w:hAnsi="宋体"/>
          <w:sz w:val="24"/>
          <w:szCs w:val="24"/>
        </w:rPr>
      </w:pPr>
      <w:r w:rsidRPr="00A6252D">
        <w:rPr>
          <w:rFonts w:ascii="宋体" w:eastAsia="宋体" w:hAnsi="宋体"/>
          <w:sz w:val="24"/>
          <w:szCs w:val="24"/>
        </w:rPr>
        <w:t xml:space="preserve">　　于是，我确定的目标是让学生有明确目的地读书！那么学这课的目的是什么呢？就是背诵课文！这是一篇议论文 ，学生必须理解了课文内容才能轻松背课文。</w:t>
      </w:r>
    </w:p>
    <w:p w14:paraId="36ADAD09" w14:textId="77777777" w:rsidR="00A6252D" w:rsidRPr="00A6252D" w:rsidRDefault="00A6252D" w:rsidP="00A6252D">
      <w:pPr>
        <w:rPr>
          <w:rFonts w:ascii="宋体" w:eastAsia="宋体" w:hAnsi="宋体"/>
          <w:sz w:val="24"/>
          <w:szCs w:val="24"/>
        </w:rPr>
      </w:pPr>
      <w:r w:rsidRPr="00A6252D">
        <w:rPr>
          <w:rFonts w:ascii="宋体" w:eastAsia="宋体" w:hAnsi="宋体"/>
          <w:sz w:val="24"/>
          <w:szCs w:val="24"/>
        </w:rPr>
        <w:t xml:space="preserve">　　早自习的时候我让学生预习课文，让学生尝试背诵。上课的时候，我问学生：“你们会背了吗？”孩子们面面相觑，面露难色。然后我说：“同学们，别紧张也别害怕，为什么不能容易地背诵出来呢？因为同学们还没理解。在今天的两堂课里，我将引导你们理解课文内容，并保证只要你们认真听讲，努力思考，两堂课下来，个个都能流利地背诵课文！”</w:t>
      </w:r>
    </w:p>
    <w:p w14:paraId="5CC543AD" w14:textId="7A704061" w:rsidR="0030507A" w:rsidRPr="00A6252D" w:rsidRDefault="00A6252D">
      <w:pPr>
        <w:rPr>
          <w:rFonts w:ascii="宋体" w:eastAsia="宋体" w:hAnsi="宋体"/>
          <w:sz w:val="24"/>
          <w:szCs w:val="24"/>
        </w:rPr>
      </w:pPr>
      <w:r w:rsidRPr="00A6252D">
        <w:rPr>
          <w:rFonts w:ascii="宋体" w:eastAsia="宋体" w:hAnsi="宋体"/>
          <w:sz w:val="24"/>
          <w:szCs w:val="24"/>
        </w:rPr>
        <w:t xml:space="preserve">　　这时，孩子们的兴趣被激发出来了！</w:t>
      </w:r>
    </w:p>
    <w:sectPr w:rsidR="0030507A" w:rsidRPr="00A625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86CC" w14:textId="77777777" w:rsidR="006F386A" w:rsidRDefault="006F386A" w:rsidP="00A6252D">
      <w:r>
        <w:separator/>
      </w:r>
    </w:p>
  </w:endnote>
  <w:endnote w:type="continuationSeparator" w:id="0">
    <w:p w14:paraId="6B2BF5DD" w14:textId="77777777" w:rsidR="006F386A" w:rsidRDefault="006F386A" w:rsidP="00A6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3129" w14:textId="77777777" w:rsidR="008B6119" w:rsidRDefault="008B61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DD37" w14:textId="7A49EBC4" w:rsidR="008B6119" w:rsidRDefault="008B6119">
    <w:pPr>
      <w:pStyle w:val="a5"/>
    </w:pPr>
    <w:r>
      <w:t>微信搜索：一线教师联盟公众号  及时下载更多免费教学资源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7AEE" w14:textId="77777777" w:rsidR="008B6119" w:rsidRDefault="008B61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F4254" w14:textId="77777777" w:rsidR="006F386A" w:rsidRDefault="006F386A" w:rsidP="00A6252D">
      <w:r>
        <w:separator/>
      </w:r>
    </w:p>
  </w:footnote>
  <w:footnote w:type="continuationSeparator" w:id="0">
    <w:p w14:paraId="2A53D4AA" w14:textId="77777777" w:rsidR="006F386A" w:rsidRDefault="006F386A" w:rsidP="00A6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E131A" w14:textId="77777777" w:rsidR="008B6119" w:rsidRDefault="008B61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3"/>
      <w:gridCol w:w="222"/>
    </w:tblGrid>
    <w:tr w:rsidR="008B6119" w14:paraId="33538AFE" w14:textId="77777777" w:rsidTr="008B6119">
      <w:tc>
        <w:tcPr>
          <w:tcW w:w="0" w:type="auto"/>
          <w:shd w:val="clear" w:color="auto" w:fill="auto"/>
        </w:tcPr>
        <w:p w14:paraId="6CB9B6F9" w14:textId="270808E4" w:rsidR="008B6119" w:rsidRDefault="008B6119" w:rsidP="008B6119">
          <w:pPr>
            <w:pStyle w:val="a3"/>
            <w:pBdr>
              <w:bottom w:val="none" w:sz="0" w:space="0" w:color="auto"/>
            </w:pBdr>
            <w:jc w:val="both"/>
          </w:pPr>
          <w:r>
            <w:t>更多精品教学资源尽在一线教师联盟网站www.yxjslm.com</w:t>
          </w:r>
        </w:p>
      </w:tc>
      <w:tc>
        <w:tcPr>
          <w:tcW w:w="0" w:type="auto"/>
          <w:shd w:val="clear" w:color="auto" w:fill="auto"/>
        </w:tcPr>
        <w:p w14:paraId="2BAD52F0" w14:textId="77777777" w:rsidR="008B6119" w:rsidRDefault="008B6119" w:rsidP="008B6119">
          <w:pPr>
            <w:pStyle w:val="a3"/>
            <w:pBdr>
              <w:bottom w:val="none" w:sz="0" w:space="0" w:color="auto"/>
            </w:pBdr>
          </w:pPr>
        </w:p>
      </w:tc>
    </w:tr>
  </w:tbl>
  <w:p w14:paraId="64AB05C9" w14:textId="77777777" w:rsidR="008B6119" w:rsidRPr="008B6119" w:rsidRDefault="008B6119" w:rsidP="008B61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F8A3C" w14:textId="77777777" w:rsidR="008B6119" w:rsidRDefault="008B61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D6"/>
    <w:rsid w:val="003F4400"/>
    <w:rsid w:val="006F386A"/>
    <w:rsid w:val="008B6119"/>
    <w:rsid w:val="00A6252D"/>
    <w:rsid w:val="00C130D6"/>
    <w:rsid w:val="00C4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BBB82"/>
  <w15:chartTrackingRefBased/>
  <w15:docId w15:val="{8D49B3A2-8105-4A3C-90ED-48EBF42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5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52D"/>
    <w:rPr>
      <w:sz w:val="18"/>
      <w:szCs w:val="18"/>
    </w:rPr>
  </w:style>
  <w:style w:type="table" w:styleId="a7">
    <w:name w:val="Table Grid"/>
    <w:basedOn w:val="a1"/>
    <w:uiPriority w:val="39"/>
    <w:rsid w:val="008B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 distorted</dc:creator>
  <cp:keywords/>
  <dc:description/>
  <cp:lastModifiedBy>王 静静</cp:lastModifiedBy>
  <cp:revision>3</cp:revision>
  <dcterms:created xsi:type="dcterms:W3CDTF">2019-10-18T10:09:00Z</dcterms:created>
  <dcterms:modified xsi:type="dcterms:W3CDTF">2020-01-08T07:08:00Z</dcterms:modified>
</cp:coreProperties>
</file>